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82A" w:rsidRPr="00706653" w:rsidRDefault="0020282A" w:rsidP="00001942">
      <w:pPr>
        <w:jc w:val="right"/>
        <w:rPr>
          <w:b/>
          <w:caps/>
        </w:rPr>
      </w:pPr>
      <w:r w:rsidRPr="00706653">
        <w:rPr>
          <w:b/>
          <w:caps/>
        </w:rPr>
        <w:t>201</w:t>
      </w:r>
      <w:r w:rsidR="00A30D14" w:rsidRPr="00706653">
        <w:rPr>
          <w:b/>
          <w:caps/>
        </w:rPr>
        <w:t>8</w:t>
      </w:r>
    </w:p>
    <w:p w:rsidR="0020282A" w:rsidRPr="00706653" w:rsidRDefault="0020282A" w:rsidP="00001942">
      <w:pPr>
        <w:jc w:val="center"/>
        <w:rPr>
          <w:b/>
          <w:caps/>
        </w:rPr>
      </w:pPr>
      <w:r w:rsidRPr="00706653">
        <w:rPr>
          <w:b/>
          <w:caps/>
        </w:rPr>
        <w:t>Всероссийская олимпиада школьников по обществознанию</w:t>
      </w:r>
    </w:p>
    <w:p w:rsidR="0020282A" w:rsidRPr="00706653" w:rsidRDefault="0020282A" w:rsidP="00001942">
      <w:pPr>
        <w:jc w:val="center"/>
        <w:rPr>
          <w:b/>
          <w:caps/>
        </w:rPr>
      </w:pPr>
      <w:r w:rsidRPr="00706653">
        <w:rPr>
          <w:b/>
          <w:caps/>
        </w:rPr>
        <w:t>Муниципальный этап</w:t>
      </w:r>
    </w:p>
    <w:p w:rsidR="0020282A" w:rsidRPr="00706653" w:rsidRDefault="0020282A" w:rsidP="00001942">
      <w:pPr>
        <w:jc w:val="center"/>
        <w:rPr>
          <w:b/>
          <w:caps/>
        </w:rPr>
      </w:pPr>
      <w:r w:rsidRPr="00706653">
        <w:rPr>
          <w:b/>
          <w:caps/>
        </w:rPr>
        <w:t>10 класс</w:t>
      </w:r>
    </w:p>
    <w:p w:rsidR="00D145AE" w:rsidRPr="00706653" w:rsidRDefault="00D145AE" w:rsidP="00001942">
      <w:pPr>
        <w:jc w:val="center"/>
        <w:rPr>
          <w:b/>
        </w:rPr>
      </w:pPr>
    </w:p>
    <w:p w:rsidR="00D145AE" w:rsidRPr="00706653" w:rsidRDefault="00D145AE" w:rsidP="00001942">
      <w:pPr>
        <w:jc w:val="center"/>
        <w:rPr>
          <w:b/>
        </w:rPr>
      </w:pPr>
      <w:r w:rsidRPr="00706653">
        <w:rPr>
          <w:b/>
        </w:rPr>
        <w:t>Ответы на задания</w:t>
      </w:r>
    </w:p>
    <w:p w:rsidR="00D145AE" w:rsidRPr="00706653" w:rsidRDefault="006C2E44" w:rsidP="00001942">
      <w:pPr>
        <w:jc w:val="center"/>
        <w:rPr>
          <w:b/>
        </w:rPr>
      </w:pPr>
      <w:r w:rsidRPr="00706653">
        <w:rPr>
          <w:b/>
        </w:rPr>
        <w:t xml:space="preserve">Критерии оценивания </w:t>
      </w:r>
    </w:p>
    <w:p w:rsidR="0020282A" w:rsidRPr="00706653" w:rsidRDefault="0020282A" w:rsidP="00001942">
      <w:pPr>
        <w:jc w:val="center"/>
        <w:rPr>
          <w:b/>
        </w:rPr>
      </w:pPr>
    </w:p>
    <w:p w:rsidR="006047E1" w:rsidRPr="00706653" w:rsidRDefault="006047E1" w:rsidP="00001942">
      <w:pPr>
        <w:jc w:val="center"/>
        <w:rPr>
          <w:b/>
        </w:rPr>
      </w:pPr>
      <w:r w:rsidRPr="00706653">
        <w:rPr>
          <w:b/>
          <w:lang w:val="en-US"/>
        </w:rPr>
        <w:t>I</w:t>
      </w:r>
      <w:r w:rsidRPr="00706653">
        <w:rPr>
          <w:b/>
        </w:rPr>
        <w:t xml:space="preserve"> тур</w:t>
      </w:r>
    </w:p>
    <w:p w:rsidR="006047E1" w:rsidRPr="00706653" w:rsidRDefault="006047E1" w:rsidP="00001942">
      <w:pPr>
        <w:jc w:val="center"/>
        <w:rPr>
          <w:b/>
        </w:rPr>
      </w:pPr>
      <w:r w:rsidRPr="00706653">
        <w:rPr>
          <w:b/>
        </w:rPr>
        <w:t>(время на выполнение заданий</w:t>
      </w:r>
      <w:r w:rsidR="008553F3" w:rsidRPr="00706653">
        <w:rPr>
          <w:b/>
        </w:rPr>
        <w:t xml:space="preserve"> </w:t>
      </w:r>
      <w:r w:rsidRPr="00706653">
        <w:rPr>
          <w:b/>
          <w:lang w:val="en-US"/>
        </w:rPr>
        <w:t>I</w:t>
      </w:r>
      <w:r w:rsidRPr="00706653">
        <w:rPr>
          <w:b/>
        </w:rPr>
        <w:t xml:space="preserve"> тура – 1 час</w:t>
      </w:r>
      <w:r w:rsidR="006C2E44" w:rsidRPr="00706653">
        <w:rPr>
          <w:b/>
        </w:rPr>
        <w:t xml:space="preserve"> 20 минут</w:t>
      </w:r>
      <w:r w:rsidR="00FC1546" w:rsidRPr="00706653">
        <w:rPr>
          <w:b/>
        </w:rPr>
        <w:t>, максимум – 100 баллов</w:t>
      </w:r>
      <w:r w:rsidRPr="00706653">
        <w:rPr>
          <w:b/>
        </w:rPr>
        <w:t>)</w:t>
      </w:r>
    </w:p>
    <w:p w:rsidR="00FC1546" w:rsidRPr="00706653" w:rsidRDefault="00FC1546" w:rsidP="00FC1546">
      <w:pPr>
        <w:rPr>
          <w:b/>
        </w:rPr>
      </w:pPr>
    </w:p>
    <w:p w:rsidR="00A30D14" w:rsidRPr="00706653" w:rsidRDefault="00A30D14" w:rsidP="00A30D14">
      <w:pPr>
        <w:rPr>
          <w:b/>
        </w:rPr>
      </w:pPr>
      <w:bookmarkStart w:id="0" w:name="_Hlk526771319"/>
      <w:r w:rsidRPr="00706653">
        <w:rPr>
          <w:b/>
        </w:rPr>
        <w:t>Задание 1. Выбрать все верные ответы и записать в таблицу (</w:t>
      </w:r>
      <w:r w:rsidR="00B9699D">
        <w:rPr>
          <w:b/>
        </w:rPr>
        <w:t>8</w:t>
      </w:r>
      <w:r w:rsidRPr="00706653">
        <w:rPr>
          <w:b/>
        </w:rPr>
        <w:t xml:space="preserve"> баллов)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1"/>
        <w:gridCol w:w="1129"/>
        <w:gridCol w:w="1131"/>
        <w:gridCol w:w="1131"/>
        <w:gridCol w:w="1131"/>
        <w:gridCol w:w="1131"/>
        <w:gridCol w:w="1131"/>
        <w:gridCol w:w="1131"/>
      </w:tblGrid>
      <w:tr w:rsidR="00A30D14" w:rsidRPr="00706653" w:rsidTr="000C39C0">
        <w:tc>
          <w:tcPr>
            <w:tcW w:w="1131" w:type="dxa"/>
          </w:tcPr>
          <w:p w:rsidR="00A30D14" w:rsidRPr="00706653" w:rsidRDefault="00A30D14" w:rsidP="00D0543C">
            <w:pPr>
              <w:jc w:val="center"/>
              <w:rPr>
                <w:rFonts w:eastAsia="Calibri"/>
              </w:rPr>
            </w:pPr>
            <w:r w:rsidRPr="00706653">
              <w:rPr>
                <w:rFonts w:eastAsia="Calibri"/>
              </w:rPr>
              <w:t>1.1.</w:t>
            </w:r>
          </w:p>
        </w:tc>
        <w:tc>
          <w:tcPr>
            <w:tcW w:w="1129" w:type="dxa"/>
          </w:tcPr>
          <w:p w:rsidR="00A30D14" w:rsidRPr="00706653" w:rsidRDefault="00A30D14" w:rsidP="00D0543C">
            <w:pPr>
              <w:jc w:val="center"/>
              <w:rPr>
                <w:rFonts w:eastAsia="Calibri"/>
              </w:rPr>
            </w:pPr>
            <w:r w:rsidRPr="00706653">
              <w:rPr>
                <w:rFonts w:eastAsia="Calibri"/>
              </w:rPr>
              <w:t>1.2.</w:t>
            </w:r>
          </w:p>
        </w:tc>
        <w:tc>
          <w:tcPr>
            <w:tcW w:w="1131" w:type="dxa"/>
          </w:tcPr>
          <w:p w:rsidR="00A30D14" w:rsidRPr="00706653" w:rsidRDefault="00A30D14" w:rsidP="00D0543C">
            <w:pPr>
              <w:jc w:val="center"/>
              <w:rPr>
                <w:rFonts w:eastAsia="Calibri"/>
              </w:rPr>
            </w:pPr>
            <w:r w:rsidRPr="00706653">
              <w:rPr>
                <w:rFonts w:eastAsia="Calibri"/>
              </w:rPr>
              <w:t>1.3.</w:t>
            </w:r>
          </w:p>
        </w:tc>
        <w:tc>
          <w:tcPr>
            <w:tcW w:w="1131" w:type="dxa"/>
          </w:tcPr>
          <w:p w:rsidR="00A30D14" w:rsidRPr="00706653" w:rsidRDefault="00A30D14" w:rsidP="00D0543C">
            <w:pPr>
              <w:jc w:val="center"/>
              <w:rPr>
                <w:rFonts w:eastAsia="Calibri"/>
              </w:rPr>
            </w:pPr>
            <w:r w:rsidRPr="00706653">
              <w:rPr>
                <w:rFonts w:eastAsia="Calibri"/>
              </w:rPr>
              <w:t>1.4.</w:t>
            </w:r>
          </w:p>
        </w:tc>
        <w:tc>
          <w:tcPr>
            <w:tcW w:w="1131" w:type="dxa"/>
          </w:tcPr>
          <w:p w:rsidR="00A30D14" w:rsidRPr="00706653" w:rsidRDefault="00A30D14" w:rsidP="00D0543C">
            <w:pPr>
              <w:jc w:val="center"/>
              <w:rPr>
                <w:rFonts w:eastAsia="Calibri"/>
              </w:rPr>
            </w:pPr>
            <w:r w:rsidRPr="00706653">
              <w:rPr>
                <w:rFonts w:eastAsia="Calibri"/>
              </w:rPr>
              <w:t>1.5.</w:t>
            </w:r>
          </w:p>
        </w:tc>
        <w:tc>
          <w:tcPr>
            <w:tcW w:w="1131" w:type="dxa"/>
          </w:tcPr>
          <w:p w:rsidR="00A30D14" w:rsidRPr="00706653" w:rsidRDefault="00A30D14" w:rsidP="00D0543C">
            <w:pPr>
              <w:jc w:val="center"/>
              <w:rPr>
                <w:rFonts w:eastAsia="Calibri"/>
              </w:rPr>
            </w:pPr>
            <w:r w:rsidRPr="00706653">
              <w:rPr>
                <w:rFonts w:eastAsia="Calibri"/>
              </w:rPr>
              <w:t>1.6.</w:t>
            </w:r>
          </w:p>
        </w:tc>
        <w:tc>
          <w:tcPr>
            <w:tcW w:w="1131" w:type="dxa"/>
          </w:tcPr>
          <w:p w:rsidR="00A30D14" w:rsidRPr="00706653" w:rsidRDefault="00A30D14" w:rsidP="00D0543C">
            <w:pPr>
              <w:jc w:val="center"/>
              <w:rPr>
                <w:rFonts w:eastAsia="Calibri"/>
              </w:rPr>
            </w:pPr>
            <w:r w:rsidRPr="00706653">
              <w:rPr>
                <w:rFonts w:eastAsia="Calibri"/>
              </w:rPr>
              <w:t>1.7.</w:t>
            </w:r>
          </w:p>
        </w:tc>
        <w:tc>
          <w:tcPr>
            <w:tcW w:w="1131" w:type="dxa"/>
          </w:tcPr>
          <w:p w:rsidR="00A30D14" w:rsidRPr="00706653" w:rsidRDefault="00A30D14" w:rsidP="00D0543C">
            <w:pPr>
              <w:jc w:val="center"/>
              <w:rPr>
                <w:rFonts w:eastAsia="Calibri"/>
              </w:rPr>
            </w:pPr>
            <w:r w:rsidRPr="00706653">
              <w:rPr>
                <w:rFonts w:eastAsia="Calibri"/>
              </w:rPr>
              <w:t>1.8.</w:t>
            </w:r>
          </w:p>
        </w:tc>
      </w:tr>
      <w:tr w:rsidR="00A30D14" w:rsidRPr="00706653" w:rsidTr="000C39C0">
        <w:tc>
          <w:tcPr>
            <w:tcW w:w="1131" w:type="dxa"/>
          </w:tcPr>
          <w:p w:rsidR="00A30D14" w:rsidRPr="00706653" w:rsidRDefault="00A30D14" w:rsidP="00D0543C">
            <w:pPr>
              <w:jc w:val="center"/>
              <w:rPr>
                <w:rFonts w:eastAsia="Calibri"/>
              </w:rPr>
            </w:pPr>
            <w:r w:rsidRPr="00706653">
              <w:rPr>
                <w:rFonts w:eastAsia="Calibri"/>
              </w:rPr>
              <w:t>АГЕЖ</w:t>
            </w:r>
          </w:p>
        </w:tc>
        <w:tc>
          <w:tcPr>
            <w:tcW w:w="1129" w:type="dxa"/>
          </w:tcPr>
          <w:p w:rsidR="00A30D14" w:rsidRPr="00706653" w:rsidRDefault="00A30D14" w:rsidP="00D0543C">
            <w:pPr>
              <w:jc w:val="center"/>
              <w:rPr>
                <w:rFonts w:eastAsia="Calibri"/>
              </w:rPr>
            </w:pPr>
            <w:r w:rsidRPr="00706653">
              <w:rPr>
                <w:rFonts w:eastAsia="Calibri"/>
              </w:rPr>
              <w:t>БВЖ</w:t>
            </w:r>
          </w:p>
        </w:tc>
        <w:tc>
          <w:tcPr>
            <w:tcW w:w="1131" w:type="dxa"/>
          </w:tcPr>
          <w:p w:rsidR="00A30D14" w:rsidRPr="00706653" w:rsidRDefault="00A30D14" w:rsidP="00D0543C">
            <w:pPr>
              <w:jc w:val="center"/>
              <w:rPr>
                <w:rFonts w:eastAsia="Calibri"/>
              </w:rPr>
            </w:pPr>
            <w:r w:rsidRPr="00706653">
              <w:rPr>
                <w:rFonts w:eastAsia="Calibri"/>
              </w:rPr>
              <w:t>БВГ</w:t>
            </w:r>
          </w:p>
        </w:tc>
        <w:tc>
          <w:tcPr>
            <w:tcW w:w="1131" w:type="dxa"/>
          </w:tcPr>
          <w:p w:rsidR="00A30D14" w:rsidRPr="00706653" w:rsidRDefault="00A30D14" w:rsidP="00D0543C">
            <w:pPr>
              <w:jc w:val="center"/>
              <w:rPr>
                <w:rFonts w:eastAsia="Calibri"/>
              </w:rPr>
            </w:pPr>
            <w:r w:rsidRPr="00706653">
              <w:rPr>
                <w:rFonts w:eastAsia="Calibri"/>
              </w:rPr>
              <w:t>АГ</w:t>
            </w:r>
          </w:p>
        </w:tc>
        <w:tc>
          <w:tcPr>
            <w:tcW w:w="1131" w:type="dxa"/>
          </w:tcPr>
          <w:p w:rsidR="00A30D14" w:rsidRPr="00706653" w:rsidRDefault="00A30D14" w:rsidP="00D0543C">
            <w:pPr>
              <w:jc w:val="center"/>
              <w:rPr>
                <w:rFonts w:eastAsia="Calibri"/>
              </w:rPr>
            </w:pPr>
            <w:r w:rsidRPr="00706653">
              <w:rPr>
                <w:rFonts w:eastAsia="Calibri"/>
              </w:rPr>
              <w:t>АБ</w:t>
            </w:r>
          </w:p>
        </w:tc>
        <w:tc>
          <w:tcPr>
            <w:tcW w:w="1131" w:type="dxa"/>
          </w:tcPr>
          <w:p w:rsidR="00A30D14" w:rsidRPr="00706653" w:rsidRDefault="00A30D14" w:rsidP="00D0543C">
            <w:pPr>
              <w:jc w:val="center"/>
              <w:rPr>
                <w:rFonts w:eastAsia="Calibri"/>
              </w:rPr>
            </w:pPr>
            <w:r w:rsidRPr="00706653">
              <w:rPr>
                <w:rFonts w:eastAsia="Calibri"/>
              </w:rPr>
              <w:t>БГДЕ</w:t>
            </w:r>
          </w:p>
        </w:tc>
        <w:tc>
          <w:tcPr>
            <w:tcW w:w="1131" w:type="dxa"/>
          </w:tcPr>
          <w:p w:rsidR="00A30D14" w:rsidRPr="00706653" w:rsidRDefault="00A30D14" w:rsidP="00D0543C">
            <w:pPr>
              <w:jc w:val="center"/>
              <w:rPr>
                <w:rFonts w:eastAsia="Calibri"/>
              </w:rPr>
            </w:pPr>
            <w:r w:rsidRPr="00706653">
              <w:rPr>
                <w:rFonts w:eastAsia="Calibri"/>
              </w:rPr>
              <w:t>АБ</w:t>
            </w:r>
          </w:p>
        </w:tc>
        <w:tc>
          <w:tcPr>
            <w:tcW w:w="1131" w:type="dxa"/>
          </w:tcPr>
          <w:p w:rsidR="00A30D14" w:rsidRPr="00706653" w:rsidRDefault="00A30D14" w:rsidP="00D0543C">
            <w:pPr>
              <w:jc w:val="center"/>
              <w:rPr>
                <w:rFonts w:eastAsia="Calibri"/>
              </w:rPr>
            </w:pPr>
            <w:r w:rsidRPr="00706653">
              <w:rPr>
                <w:rFonts w:eastAsia="Calibri"/>
              </w:rPr>
              <w:t>БВ</w:t>
            </w:r>
          </w:p>
        </w:tc>
      </w:tr>
    </w:tbl>
    <w:p w:rsidR="00A30D14" w:rsidRPr="00706653" w:rsidRDefault="00A30D14" w:rsidP="00A30D14">
      <w:pPr>
        <w:jc w:val="both"/>
        <w:rPr>
          <w:i/>
        </w:rPr>
      </w:pPr>
      <w:r w:rsidRPr="00706653">
        <w:rPr>
          <w:i/>
        </w:rPr>
        <w:t>Каждый правильный полностью ответ – 1 балл, 2 и более ошибок – 0 баллов. Максимум – 8 баллов</w:t>
      </w:r>
    </w:p>
    <w:bookmarkEnd w:id="0"/>
    <w:p w:rsidR="00FC1546" w:rsidRPr="00706653" w:rsidRDefault="00FC1546" w:rsidP="00FC1546">
      <w:pPr>
        <w:jc w:val="both"/>
        <w:rPr>
          <w:b/>
        </w:rPr>
      </w:pPr>
    </w:p>
    <w:p w:rsidR="00F42892" w:rsidRPr="00706653" w:rsidRDefault="00F42892" w:rsidP="00F42892">
      <w:pPr>
        <w:jc w:val="both"/>
        <w:rPr>
          <w:b/>
        </w:rPr>
      </w:pPr>
      <w:bookmarkStart w:id="1" w:name="_Hlk526771401"/>
      <w:r w:rsidRPr="00706653">
        <w:rPr>
          <w:b/>
        </w:rPr>
        <w:t>Задание 2. Запишите в таблицу «Да» или «Нет» напротив номера соответствующего утверждения. (10 баллов)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F42892" w:rsidRPr="00706653" w:rsidTr="00D0543C">
        <w:trPr>
          <w:jc w:val="center"/>
        </w:trPr>
        <w:tc>
          <w:tcPr>
            <w:tcW w:w="957" w:type="dxa"/>
          </w:tcPr>
          <w:p w:rsidR="00F42892" w:rsidRPr="00706653" w:rsidRDefault="00F42892" w:rsidP="00D0543C">
            <w:pPr>
              <w:pStyle w:val="a3"/>
              <w:ind w:left="0"/>
              <w:jc w:val="center"/>
            </w:pPr>
            <w:r w:rsidRPr="00706653">
              <w:t>2.1.</w:t>
            </w:r>
          </w:p>
        </w:tc>
        <w:tc>
          <w:tcPr>
            <w:tcW w:w="957" w:type="dxa"/>
          </w:tcPr>
          <w:p w:rsidR="00F42892" w:rsidRPr="00706653" w:rsidRDefault="00F42892" w:rsidP="00D0543C">
            <w:pPr>
              <w:pStyle w:val="a3"/>
              <w:ind w:left="0"/>
              <w:jc w:val="center"/>
            </w:pPr>
            <w:r w:rsidRPr="00706653">
              <w:t>2.2.</w:t>
            </w:r>
          </w:p>
        </w:tc>
        <w:tc>
          <w:tcPr>
            <w:tcW w:w="957" w:type="dxa"/>
          </w:tcPr>
          <w:p w:rsidR="00F42892" w:rsidRPr="00706653" w:rsidRDefault="00F42892" w:rsidP="00D0543C">
            <w:pPr>
              <w:pStyle w:val="a3"/>
              <w:ind w:left="0"/>
              <w:jc w:val="center"/>
            </w:pPr>
            <w:r w:rsidRPr="00706653">
              <w:t>2.3.</w:t>
            </w:r>
          </w:p>
        </w:tc>
        <w:tc>
          <w:tcPr>
            <w:tcW w:w="957" w:type="dxa"/>
          </w:tcPr>
          <w:p w:rsidR="00F42892" w:rsidRPr="00706653" w:rsidRDefault="00F42892" w:rsidP="00D0543C">
            <w:pPr>
              <w:pStyle w:val="a3"/>
              <w:ind w:left="0"/>
              <w:jc w:val="center"/>
            </w:pPr>
            <w:r w:rsidRPr="00706653">
              <w:t>2.4.</w:t>
            </w:r>
          </w:p>
        </w:tc>
        <w:tc>
          <w:tcPr>
            <w:tcW w:w="957" w:type="dxa"/>
          </w:tcPr>
          <w:p w:rsidR="00F42892" w:rsidRPr="00706653" w:rsidRDefault="00F42892" w:rsidP="00D0543C">
            <w:pPr>
              <w:pStyle w:val="a3"/>
              <w:ind w:left="0"/>
              <w:jc w:val="center"/>
            </w:pPr>
            <w:r w:rsidRPr="00706653">
              <w:t>2.5.</w:t>
            </w:r>
          </w:p>
        </w:tc>
        <w:tc>
          <w:tcPr>
            <w:tcW w:w="957" w:type="dxa"/>
          </w:tcPr>
          <w:p w:rsidR="00F42892" w:rsidRPr="00706653" w:rsidRDefault="00F42892" w:rsidP="00D0543C">
            <w:pPr>
              <w:pStyle w:val="a3"/>
              <w:ind w:left="0"/>
              <w:jc w:val="center"/>
            </w:pPr>
            <w:r w:rsidRPr="00706653">
              <w:t>2.6.</w:t>
            </w:r>
          </w:p>
        </w:tc>
        <w:tc>
          <w:tcPr>
            <w:tcW w:w="957" w:type="dxa"/>
          </w:tcPr>
          <w:p w:rsidR="00F42892" w:rsidRPr="00706653" w:rsidRDefault="00F42892" w:rsidP="00D0543C">
            <w:pPr>
              <w:pStyle w:val="a3"/>
              <w:ind w:left="0"/>
              <w:jc w:val="center"/>
            </w:pPr>
            <w:r w:rsidRPr="00706653">
              <w:t>2.7.</w:t>
            </w:r>
          </w:p>
        </w:tc>
        <w:tc>
          <w:tcPr>
            <w:tcW w:w="957" w:type="dxa"/>
          </w:tcPr>
          <w:p w:rsidR="00F42892" w:rsidRPr="00706653" w:rsidRDefault="00F42892" w:rsidP="00D0543C">
            <w:pPr>
              <w:pStyle w:val="a3"/>
              <w:ind w:left="0"/>
              <w:jc w:val="center"/>
            </w:pPr>
            <w:r w:rsidRPr="00706653">
              <w:t>2.8.</w:t>
            </w:r>
          </w:p>
        </w:tc>
        <w:tc>
          <w:tcPr>
            <w:tcW w:w="957" w:type="dxa"/>
          </w:tcPr>
          <w:p w:rsidR="00F42892" w:rsidRPr="00706653" w:rsidRDefault="00F42892" w:rsidP="00D0543C">
            <w:pPr>
              <w:pStyle w:val="a3"/>
              <w:ind w:left="0"/>
              <w:jc w:val="center"/>
            </w:pPr>
            <w:r w:rsidRPr="00706653">
              <w:t>2.9.</w:t>
            </w:r>
          </w:p>
        </w:tc>
        <w:tc>
          <w:tcPr>
            <w:tcW w:w="958" w:type="dxa"/>
          </w:tcPr>
          <w:p w:rsidR="00F42892" w:rsidRPr="00706653" w:rsidRDefault="00F42892" w:rsidP="00D0543C">
            <w:pPr>
              <w:pStyle w:val="a3"/>
              <w:ind w:left="0"/>
              <w:jc w:val="center"/>
            </w:pPr>
            <w:r w:rsidRPr="00706653">
              <w:t>2.10.</w:t>
            </w:r>
          </w:p>
        </w:tc>
      </w:tr>
      <w:tr w:rsidR="00F42892" w:rsidRPr="00706653" w:rsidTr="00D0543C">
        <w:trPr>
          <w:jc w:val="center"/>
        </w:trPr>
        <w:tc>
          <w:tcPr>
            <w:tcW w:w="957" w:type="dxa"/>
          </w:tcPr>
          <w:p w:rsidR="00F42892" w:rsidRPr="00706653" w:rsidRDefault="00F42892" w:rsidP="00D0543C">
            <w:pPr>
              <w:pStyle w:val="a3"/>
              <w:ind w:left="0"/>
              <w:jc w:val="center"/>
            </w:pPr>
            <w:r w:rsidRPr="00706653">
              <w:t>Нет</w:t>
            </w:r>
          </w:p>
        </w:tc>
        <w:tc>
          <w:tcPr>
            <w:tcW w:w="957" w:type="dxa"/>
          </w:tcPr>
          <w:p w:rsidR="00F42892" w:rsidRPr="00706653" w:rsidRDefault="00F42892" w:rsidP="00D0543C">
            <w:pPr>
              <w:pStyle w:val="a3"/>
              <w:ind w:left="0"/>
              <w:jc w:val="center"/>
            </w:pPr>
            <w:r w:rsidRPr="00706653">
              <w:t>Нет</w:t>
            </w:r>
          </w:p>
        </w:tc>
        <w:tc>
          <w:tcPr>
            <w:tcW w:w="957" w:type="dxa"/>
          </w:tcPr>
          <w:p w:rsidR="00F42892" w:rsidRPr="00706653" w:rsidRDefault="00F42892" w:rsidP="00D0543C">
            <w:pPr>
              <w:pStyle w:val="a3"/>
              <w:ind w:left="0"/>
              <w:jc w:val="center"/>
            </w:pPr>
            <w:r w:rsidRPr="00706653">
              <w:t>Нет</w:t>
            </w:r>
          </w:p>
        </w:tc>
        <w:tc>
          <w:tcPr>
            <w:tcW w:w="957" w:type="dxa"/>
          </w:tcPr>
          <w:p w:rsidR="00F42892" w:rsidRPr="00706653" w:rsidRDefault="00F42892" w:rsidP="00D0543C">
            <w:pPr>
              <w:pStyle w:val="a3"/>
              <w:ind w:left="0"/>
              <w:jc w:val="center"/>
            </w:pPr>
            <w:r w:rsidRPr="00706653">
              <w:t>Нет</w:t>
            </w:r>
          </w:p>
        </w:tc>
        <w:tc>
          <w:tcPr>
            <w:tcW w:w="957" w:type="dxa"/>
          </w:tcPr>
          <w:p w:rsidR="00F42892" w:rsidRPr="00706653" w:rsidRDefault="00F42892" w:rsidP="00D0543C">
            <w:pPr>
              <w:pStyle w:val="a3"/>
              <w:ind w:left="0"/>
              <w:jc w:val="center"/>
            </w:pPr>
            <w:r w:rsidRPr="00706653">
              <w:t>Да</w:t>
            </w:r>
          </w:p>
        </w:tc>
        <w:tc>
          <w:tcPr>
            <w:tcW w:w="957" w:type="dxa"/>
          </w:tcPr>
          <w:p w:rsidR="00F42892" w:rsidRPr="00706653" w:rsidRDefault="00F42892" w:rsidP="00D0543C">
            <w:pPr>
              <w:pStyle w:val="a3"/>
              <w:ind w:left="0"/>
              <w:jc w:val="center"/>
            </w:pPr>
            <w:r w:rsidRPr="00706653">
              <w:t>Нет</w:t>
            </w:r>
          </w:p>
        </w:tc>
        <w:tc>
          <w:tcPr>
            <w:tcW w:w="957" w:type="dxa"/>
          </w:tcPr>
          <w:p w:rsidR="00F42892" w:rsidRPr="00706653" w:rsidRDefault="00F42892" w:rsidP="00D0543C">
            <w:pPr>
              <w:pStyle w:val="a3"/>
              <w:ind w:left="0"/>
              <w:jc w:val="center"/>
            </w:pPr>
            <w:r w:rsidRPr="00706653">
              <w:t>Да</w:t>
            </w:r>
          </w:p>
        </w:tc>
        <w:tc>
          <w:tcPr>
            <w:tcW w:w="957" w:type="dxa"/>
          </w:tcPr>
          <w:p w:rsidR="00F42892" w:rsidRPr="00706653" w:rsidRDefault="00F42892" w:rsidP="00D0543C">
            <w:pPr>
              <w:pStyle w:val="a3"/>
              <w:ind w:left="0"/>
              <w:jc w:val="center"/>
            </w:pPr>
            <w:r w:rsidRPr="00706653">
              <w:t>Нет</w:t>
            </w:r>
          </w:p>
        </w:tc>
        <w:tc>
          <w:tcPr>
            <w:tcW w:w="957" w:type="dxa"/>
          </w:tcPr>
          <w:p w:rsidR="00F42892" w:rsidRPr="00706653" w:rsidRDefault="00F42892" w:rsidP="00D0543C">
            <w:pPr>
              <w:pStyle w:val="a3"/>
              <w:ind w:left="0"/>
              <w:jc w:val="center"/>
            </w:pPr>
            <w:r w:rsidRPr="00706653">
              <w:t>Да</w:t>
            </w:r>
          </w:p>
        </w:tc>
        <w:tc>
          <w:tcPr>
            <w:tcW w:w="958" w:type="dxa"/>
          </w:tcPr>
          <w:p w:rsidR="00F42892" w:rsidRPr="00706653" w:rsidRDefault="00F42892" w:rsidP="00D0543C">
            <w:pPr>
              <w:pStyle w:val="a3"/>
              <w:ind w:left="0"/>
              <w:jc w:val="center"/>
            </w:pPr>
            <w:r w:rsidRPr="00706653">
              <w:t>Да</w:t>
            </w:r>
          </w:p>
        </w:tc>
      </w:tr>
    </w:tbl>
    <w:p w:rsidR="00F42892" w:rsidRPr="00706653" w:rsidRDefault="00F42892" w:rsidP="00F42892">
      <w:pPr>
        <w:pStyle w:val="10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706653">
        <w:rPr>
          <w:rFonts w:ascii="Times New Roman" w:hAnsi="Times New Roman"/>
          <w:i/>
          <w:sz w:val="24"/>
          <w:szCs w:val="24"/>
        </w:rPr>
        <w:t>Каждый верный ответ – 1 балл, максимум – 10 баллов</w:t>
      </w:r>
    </w:p>
    <w:bookmarkEnd w:id="1"/>
    <w:p w:rsidR="000A79E0" w:rsidRPr="00706653" w:rsidRDefault="000A79E0" w:rsidP="00D65F32">
      <w:pPr>
        <w:rPr>
          <w:b/>
        </w:rPr>
      </w:pPr>
    </w:p>
    <w:p w:rsidR="00370639" w:rsidRPr="00706653" w:rsidRDefault="00370639" w:rsidP="003625E1">
      <w:pPr>
        <w:pStyle w:val="10"/>
        <w:spacing w:after="0" w:line="240" w:lineRule="auto"/>
        <w:ind w:left="360" w:hanging="360"/>
        <w:jc w:val="both"/>
        <w:rPr>
          <w:rFonts w:ascii="Times New Roman" w:hAnsi="Times New Roman"/>
          <w:b/>
          <w:sz w:val="24"/>
          <w:szCs w:val="24"/>
        </w:rPr>
      </w:pPr>
      <w:r w:rsidRPr="00706653">
        <w:rPr>
          <w:rFonts w:ascii="Times New Roman" w:hAnsi="Times New Roman"/>
          <w:b/>
          <w:sz w:val="24"/>
          <w:szCs w:val="24"/>
        </w:rPr>
        <w:t>Задание 3. Найдите и и</w:t>
      </w:r>
      <w:r w:rsidRPr="00706653">
        <w:rPr>
          <w:rFonts w:ascii="Times New Roman" w:hAnsi="Times New Roman"/>
          <w:b/>
          <w:bCs/>
          <w:sz w:val="24"/>
          <w:szCs w:val="24"/>
        </w:rPr>
        <w:t>справьте ошибки, допущенные в тексте</w:t>
      </w:r>
      <w:r w:rsidRPr="00706653">
        <w:rPr>
          <w:rFonts w:ascii="Times New Roman" w:hAnsi="Times New Roman"/>
          <w:b/>
          <w:sz w:val="24"/>
          <w:szCs w:val="24"/>
        </w:rPr>
        <w:t>. (7 баллов)</w:t>
      </w:r>
    </w:p>
    <w:p w:rsidR="00370639" w:rsidRPr="00706653" w:rsidRDefault="00370639" w:rsidP="003625E1">
      <w:pPr>
        <w:pStyle w:val="Default"/>
        <w:jc w:val="both"/>
      </w:pPr>
      <w:r w:rsidRPr="00706653">
        <w:t xml:space="preserve">1) Президент Российской Федерации избирается сроком на </w:t>
      </w:r>
      <w:r w:rsidRPr="00706653">
        <w:rPr>
          <w:i/>
          <w:u w:val="single"/>
        </w:rPr>
        <w:t>шесть</w:t>
      </w:r>
      <w:r w:rsidRPr="00706653">
        <w:t xml:space="preserve"> лет гражданами Российской Федерации на основе всеобщего равного и прямого избирательного права при тайном голосовании. </w:t>
      </w:r>
    </w:p>
    <w:p w:rsidR="00370639" w:rsidRPr="00706653" w:rsidRDefault="00370639" w:rsidP="003625E1">
      <w:pPr>
        <w:pStyle w:val="Default"/>
        <w:jc w:val="both"/>
      </w:pPr>
      <w:r w:rsidRPr="00706653">
        <w:t xml:space="preserve">2) Совет Федерации Российской Федерации является </w:t>
      </w:r>
      <w:r w:rsidRPr="00706653">
        <w:rPr>
          <w:i/>
          <w:u w:val="single"/>
        </w:rPr>
        <w:t>верхней</w:t>
      </w:r>
      <w:r w:rsidRPr="00706653">
        <w:t xml:space="preserve"> палатой парламента и в неё входят по </w:t>
      </w:r>
      <w:r w:rsidRPr="00706653">
        <w:rPr>
          <w:i/>
          <w:u w:val="single"/>
        </w:rPr>
        <w:t>два</w:t>
      </w:r>
      <w:r w:rsidRPr="00706653">
        <w:t xml:space="preserve"> представителя от каждого субъекта РФ. </w:t>
      </w:r>
    </w:p>
    <w:p w:rsidR="00370639" w:rsidRPr="00706653" w:rsidRDefault="00370639" w:rsidP="003625E1">
      <w:pPr>
        <w:pStyle w:val="Default"/>
        <w:jc w:val="both"/>
      </w:pPr>
      <w:r w:rsidRPr="00706653">
        <w:t xml:space="preserve">3) К ведению </w:t>
      </w:r>
      <w:r w:rsidRPr="00706653">
        <w:rPr>
          <w:i/>
          <w:u w:val="single"/>
        </w:rPr>
        <w:t>Совета Федерации</w:t>
      </w:r>
      <w:r w:rsidRPr="00706653">
        <w:t xml:space="preserve"> РФ относится утверждение указа Президента РФ о введении военного или чрезвычайного положения. </w:t>
      </w:r>
    </w:p>
    <w:p w:rsidR="00370639" w:rsidRPr="00706653" w:rsidRDefault="00370639" w:rsidP="003625E1">
      <w:pPr>
        <w:pStyle w:val="Default"/>
        <w:jc w:val="both"/>
      </w:pPr>
      <w:r w:rsidRPr="00706653">
        <w:t xml:space="preserve">4) Депутатом Государственной Думы может быть избран гражданин РФ, достигший </w:t>
      </w:r>
      <w:r w:rsidRPr="00706653">
        <w:rPr>
          <w:i/>
          <w:u w:val="single"/>
        </w:rPr>
        <w:t>21 года</w:t>
      </w:r>
      <w:r w:rsidRPr="00706653">
        <w:t xml:space="preserve"> и имеющий право участвовать в выборах. </w:t>
      </w:r>
    </w:p>
    <w:p w:rsidR="00370639" w:rsidRPr="00706653" w:rsidRDefault="00370639" w:rsidP="003625E1">
      <w:pPr>
        <w:pStyle w:val="Default"/>
        <w:jc w:val="both"/>
      </w:pPr>
      <w:r w:rsidRPr="00706653">
        <w:t xml:space="preserve">5) </w:t>
      </w:r>
      <w:r w:rsidRPr="00706653">
        <w:rPr>
          <w:i/>
          <w:u w:val="single"/>
        </w:rPr>
        <w:t>Правительство</w:t>
      </w:r>
      <w:r w:rsidRPr="00706653">
        <w:t xml:space="preserve"> РФ разрабатывает и представляет Государственной Думе федеральный бюджет и обеспечивает его исполнение. </w:t>
      </w:r>
    </w:p>
    <w:p w:rsidR="00370639" w:rsidRPr="00706653" w:rsidRDefault="00370639" w:rsidP="003625E1">
      <w:pPr>
        <w:jc w:val="both"/>
      </w:pPr>
      <w:r w:rsidRPr="00706653">
        <w:t xml:space="preserve">6) Конституция Российской Федерации была принята </w:t>
      </w:r>
      <w:r w:rsidRPr="00706653">
        <w:rPr>
          <w:i/>
          <w:u w:val="single"/>
        </w:rPr>
        <w:t>на всенародном референдуме</w:t>
      </w:r>
      <w:r w:rsidRPr="00706653">
        <w:t xml:space="preserve"> 12 февраля 1993 г.</w:t>
      </w:r>
    </w:p>
    <w:p w:rsidR="00370639" w:rsidRPr="00706653" w:rsidRDefault="00370639" w:rsidP="003625E1">
      <w:pPr>
        <w:jc w:val="both"/>
      </w:pPr>
      <w:r w:rsidRPr="00706653">
        <w:t xml:space="preserve">7) Уполномоченный по правам человека РФ утверждается </w:t>
      </w:r>
      <w:r w:rsidRPr="00706653">
        <w:rPr>
          <w:i/>
          <w:u w:val="single"/>
        </w:rPr>
        <w:t>Государственной Думой</w:t>
      </w:r>
      <w:r w:rsidRPr="00706653">
        <w:t xml:space="preserve">. </w:t>
      </w:r>
    </w:p>
    <w:p w:rsidR="00370639" w:rsidRPr="00706653" w:rsidRDefault="00370639" w:rsidP="003625E1">
      <w:pPr>
        <w:autoSpaceDE w:val="0"/>
        <w:autoSpaceDN w:val="0"/>
        <w:adjustRightInd w:val="0"/>
        <w:jc w:val="both"/>
        <w:rPr>
          <w:i/>
        </w:rPr>
      </w:pPr>
      <w:r w:rsidRPr="00706653">
        <w:rPr>
          <w:i/>
        </w:rPr>
        <w:t>Каждая исправленная ошибка – 1 балл. Всего – 7 баллов.</w:t>
      </w:r>
    </w:p>
    <w:p w:rsidR="00D65F32" w:rsidRPr="00706653" w:rsidRDefault="00D65F32" w:rsidP="003625E1">
      <w:pPr>
        <w:jc w:val="both"/>
        <w:rPr>
          <w:b/>
          <w:bCs/>
        </w:rPr>
      </w:pPr>
    </w:p>
    <w:p w:rsidR="00FC1546" w:rsidRPr="00706653" w:rsidRDefault="00FC1546" w:rsidP="00FC1546">
      <w:pPr>
        <w:rPr>
          <w:b/>
          <w:bCs/>
        </w:rPr>
      </w:pPr>
      <w:r w:rsidRPr="00706653">
        <w:rPr>
          <w:b/>
          <w:bCs/>
        </w:rPr>
        <w:t>Задание 4. Дайте определения терминам (10 баллов).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06"/>
        <w:gridCol w:w="9"/>
        <w:gridCol w:w="7138"/>
      </w:tblGrid>
      <w:tr w:rsidR="00063A85" w:rsidRPr="00706653" w:rsidTr="00063A85">
        <w:trPr>
          <w:tblHeader/>
        </w:trPr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5" w:rsidRPr="00706653" w:rsidRDefault="00063A85">
            <w:pPr>
              <w:jc w:val="center"/>
              <w:rPr>
                <w:b/>
              </w:rPr>
            </w:pPr>
            <w:r w:rsidRPr="00706653">
              <w:rPr>
                <w:b/>
              </w:rPr>
              <w:t>Термин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5" w:rsidRPr="00706653" w:rsidRDefault="00063A85">
            <w:pPr>
              <w:jc w:val="center"/>
              <w:rPr>
                <w:b/>
              </w:rPr>
            </w:pPr>
            <w:r w:rsidRPr="00706653">
              <w:rPr>
                <w:b/>
              </w:rPr>
              <w:t>Определение</w:t>
            </w:r>
          </w:p>
        </w:tc>
      </w:tr>
      <w:tr w:rsidR="00FD7BBC" w:rsidRPr="00706653" w:rsidTr="00D0543C"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C" w:rsidRPr="00706653" w:rsidRDefault="00FD7BBC" w:rsidP="00D0543C">
            <w:r w:rsidRPr="00706653">
              <w:t>Гражданское общество</w:t>
            </w:r>
          </w:p>
        </w:tc>
        <w:tc>
          <w:tcPr>
            <w:tcW w:w="7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C" w:rsidRPr="00706653" w:rsidRDefault="00FD7BBC" w:rsidP="00D0543C">
            <w:r w:rsidRPr="00706653">
              <w:t>Совокупность отношений, развивающихся относительно независимо, автономно от государственной власти</w:t>
            </w:r>
          </w:p>
        </w:tc>
      </w:tr>
      <w:tr w:rsidR="00FD7BBC" w:rsidRPr="00706653" w:rsidTr="00D0543C"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C" w:rsidRPr="00706653" w:rsidRDefault="00FD7BBC" w:rsidP="00D0543C">
            <w:r w:rsidRPr="00706653">
              <w:t>Олигополия</w:t>
            </w:r>
          </w:p>
        </w:tc>
        <w:tc>
          <w:tcPr>
            <w:tcW w:w="7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C" w:rsidRPr="00706653" w:rsidRDefault="00FD7BBC" w:rsidP="00D0543C">
            <w:r w:rsidRPr="00706653">
              <w:t>Господство небольшого количества фирм и компаний в производстве определенных товаров и на рынке этих товаров</w:t>
            </w:r>
          </w:p>
        </w:tc>
      </w:tr>
      <w:tr w:rsidR="00FD7BBC" w:rsidRPr="00706653" w:rsidTr="00D0543C"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C" w:rsidRPr="00706653" w:rsidRDefault="00FD7BBC" w:rsidP="00D0543C">
            <w:r w:rsidRPr="00706653">
              <w:t>Открытое общество</w:t>
            </w:r>
          </w:p>
        </w:tc>
        <w:tc>
          <w:tcPr>
            <w:tcW w:w="7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C" w:rsidRPr="00706653" w:rsidRDefault="00FD7BBC" w:rsidP="00D0543C">
            <w:r w:rsidRPr="00706653">
              <w:t>Общество с динамичной социальной структурой, в котором признаются конституционные права и свободы</w:t>
            </w:r>
          </w:p>
        </w:tc>
      </w:tr>
      <w:tr w:rsidR="00FD7BBC" w:rsidRPr="00706653" w:rsidTr="00D0543C"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C" w:rsidRPr="00706653" w:rsidRDefault="00FD7BBC" w:rsidP="00D0543C">
            <w:pPr>
              <w:pStyle w:val="a3"/>
              <w:ind w:left="0"/>
            </w:pPr>
            <w:r w:rsidRPr="00706653">
              <w:t>Лоббизм</w:t>
            </w:r>
          </w:p>
        </w:tc>
        <w:tc>
          <w:tcPr>
            <w:tcW w:w="7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C" w:rsidRPr="00706653" w:rsidRDefault="00FD7BBC" w:rsidP="00D0543C">
            <w:r w:rsidRPr="00706653">
              <w:t>Деятельность, осуществляемая по заказу определенных организаций или групп и заключающаяся в оказании давления на государственных должностных лиц с целью принятия ими выгодных для заказчиков решений</w:t>
            </w:r>
          </w:p>
        </w:tc>
      </w:tr>
      <w:tr w:rsidR="00FD7BBC" w:rsidRPr="00706653" w:rsidTr="00D0543C"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C" w:rsidRPr="00706653" w:rsidRDefault="00FD7BBC" w:rsidP="00D0543C">
            <w:pPr>
              <w:pStyle w:val="a3"/>
              <w:ind w:left="0"/>
            </w:pPr>
            <w:r w:rsidRPr="00706653">
              <w:t>Циклическая безработица</w:t>
            </w:r>
          </w:p>
        </w:tc>
        <w:tc>
          <w:tcPr>
            <w:tcW w:w="7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C" w:rsidRPr="00706653" w:rsidRDefault="00FD7BBC" w:rsidP="00D0543C">
            <w:r w:rsidRPr="00706653">
              <w:t xml:space="preserve">Временная незанятость, связанная с общим низким спросом на рабочую силу во всех отраслях, сферах, регионах, вызванным </w:t>
            </w:r>
            <w:r w:rsidRPr="00706653">
              <w:lastRenderedPageBreak/>
              <w:t>циклическим спадом производства</w:t>
            </w:r>
          </w:p>
        </w:tc>
      </w:tr>
    </w:tbl>
    <w:p w:rsidR="00FD7BBC" w:rsidRPr="00706653" w:rsidRDefault="00063A85" w:rsidP="00FD7BBC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06653">
        <w:rPr>
          <w:rFonts w:ascii="Times New Roman" w:hAnsi="Times New Roman"/>
          <w:sz w:val="24"/>
          <w:szCs w:val="24"/>
        </w:rPr>
        <w:lastRenderedPageBreak/>
        <w:t xml:space="preserve">Полным считается определение, содержащее в себе не менее двух отличительных признаков понятия, а также не содержащее в себе ошибочных положений. Неполным считается определение, содержащее в себе не менее одного отличительного признака понятия, либо больше, но с ошибочными элементами. Неверным считается определение, не содержащее отличительных признаков понятия, либо в котором количество ошибочных элементов превышает количество верных. </w:t>
      </w:r>
    </w:p>
    <w:p w:rsidR="00D65F32" w:rsidRPr="00706653" w:rsidRDefault="00063A85" w:rsidP="00FD7BBC">
      <w:pPr>
        <w:pStyle w:val="10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706653">
        <w:rPr>
          <w:rFonts w:ascii="Times New Roman" w:hAnsi="Times New Roman"/>
          <w:i/>
          <w:sz w:val="24"/>
          <w:szCs w:val="24"/>
        </w:rPr>
        <w:t>Полное определение термина – 2 балла, неполное определение – 1 балл, неверное – 0 баллов.</w:t>
      </w:r>
      <w:r w:rsidR="00625E41" w:rsidRPr="00706653">
        <w:rPr>
          <w:rFonts w:ascii="Times New Roman" w:hAnsi="Times New Roman"/>
          <w:i/>
          <w:sz w:val="24"/>
          <w:szCs w:val="24"/>
        </w:rPr>
        <w:t xml:space="preserve"> </w:t>
      </w:r>
      <w:r w:rsidR="00E157FC" w:rsidRPr="00706653">
        <w:rPr>
          <w:rFonts w:ascii="Times New Roman" w:hAnsi="Times New Roman"/>
          <w:i/>
          <w:sz w:val="24"/>
          <w:szCs w:val="24"/>
        </w:rPr>
        <w:t>Всего 10 баллов.</w:t>
      </w:r>
    </w:p>
    <w:p w:rsidR="00FC1546" w:rsidRPr="00706653" w:rsidRDefault="00FC1546" w:rsidP="00D65F32"/>
    <w:p w:rsidR="00D74F0D" w:rsidRPr="00706653" w:rsidRDefault="00FC1546" w:rsidP="00FC1546">
      <w:pPr>
        <w:jc w:val="both"/>
        <w:rPr>
          <w:b/>
          <w:bCs/>
        </w:rPr>
      </w:pPr>
      <w:r w:rsidRPr="00706653">
        <w:rPr>
          <w:b/>
          <w:bCs/>
        </w:rPr>
        <w:t xml:space="preserve">Задание 5. </w:t>
      </w:r>
      <w:bookmarkStart w:id="2" w:name="_Hlk526771578"/>
      <w:r w:rsidR="003F6C28" w:rsidRPr="00706653">
        <w:rPr>
          <w:b/>
          <w:bCs/>
        </w:rPr>
        <w:t>Установите соответствие между политическими идеологиями, их характеристиками и сторонниками (всего 10 баллов).</w:t>
      </w:r>
    </w:p>
    <w:tbl>
      <w:tblPr>
        <w:tblW w:w="10421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4"/>
        <w:gridCol w:w="2084"/>
        <w:gridCol w:w="2084"/>
        <w:gridCol w:w="2084"/>
        <w:gridCol w:w="2085"/>
      </w:tblGrid>
      <w:tr w:rsidR="003F6C28" w:rsidRPr="00706653" w:rsidTr="003F6C28">
        <w:tc>
          <w:tcPr>
            <w:tcW w:w="2084" w:type="dxa"/>
            <w:shd w:val="clear" w:color="auto" w:fill="auto"/>
          </w:tcPr>
          <w:p w:rsidR="003F6C28" w:rsidRPr="00706653" w:rsidRDefault="003F6C28" w:rsidP="00D0543C">
            <w:pPr>
              <w:pStyle w:val="1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6653">
              <w:rPr>
                <w:rFonts w:ascii="Times New Roman" w:hAnsi="Times New Roman"/>
                <w:b/>
                <w:sz w:val="24"/>
                <w:szCs w:val="24"/>
              </w:rPr>
              <w:t>Либерализм</w:t>
            </w:r>
          </w:p>
        </w:tc>
        <w:tc>
          <w:tcPr>
            <w:tcW w:w="2084" w:type="dxa"/>
            <w:shd w:val="clear" w:color="auto" w:fill="auto"/>
          </w:tcPr>
          <w:p w:rsidR="003F6C28" w:rsidRPr="00706653" w:rsidRDefault="003F6C28" w:rsidP="00D0543C">
            <w:pPr>
              <w:pStyle w:val="1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6653">
              <w:rPr>
                <w:rFonts w:ascii="Times New Roman" w:hAnsi="Times New Roman"/>
                <w:b/>
                <w:sz w:val="24"/>
                <w:szCs w:val="24"/>
              </w:rPr>
              <w:t>Консерватизм</w:t>
            </w:r>
          </w:p>
        </w:tc>
        <w:tc>
          <w:tcPr>
            <w:tcW w:w="2084" w:type="dxa"/>
            <w:shd w:val="clear" w:color="auto" w:fill="auto"/>
          </w:tcPr>
          <w:p w:rsidR="003F6C28" w:rsidRPr="00706653" w:rsidRDefault="003F6C28" w:rsidP="00D0543C">
            <w:pPr>
              <w:pStyle w:val="1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6653">
              <w:rPr>
                <w:rFonts w:ascii="Times New Roman" w:hAnsi="Times New Roman"/>
                <w:b/>
                <w:sz w:val="24"/>
                <w:szCs w:val="24"/>
              </w:rPr>
              <w:t>Социализм</w:t>
            </w:r>
          </w:p>
        </w:tc>
        <w:tc>
          <w:tcPr>
            <w:tcW w:w="2084" w:type="dxa"/>
            <w:shd w:val="clear" w:color="auto" w:fill="auto"/>
          </w:tcPr>
          <w:p w:rsidR="003F6C28" w:rsidRPr="00706653" w:rsidRDefault="003F6C28" w:rsidP="00D0543C">
            <w:pPr>
              <w:pStyle w:val="1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6653">
              <w:rPr>
                <w:rFonts w:ascii="Times New Roman" w:hAnsi="Times New Roman"/>
                <w:b/>
                <w:sz w:val="24"/>
                <w:szCs w:val="24"/>
              </w:rPr>
              <w:t>Клерикализм</w:t>
            </w:r>
          </w:p>
        </w:tc>
        <w:tc>
          <w:tcPr>
            <w:tcW w:w="2085" w:type="dxa"/>
            <w:shd w:val="clear" w:color="auto" w:fill="auto"/>
          </w:tcPr>
          <w:p w:rsidR="003F6C28" w:rsidRPr="00706653" w:rsidRDefault="003F6C28" w:rsidP="00D0543C">
            <w:pPr>
              <w:pStyle w:val="1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6653">
              <w:rPr>
                <w:rFonts w:ascii="Times New Roman" w:hAnsi="Times New Roman"/>
                <w:b/>
                <w:sz w:val="24"/>
                <w:szCs w:val="24"/>
              </w:rPr>
              <w:t>Анархизм</w:t>
            </w:r>
          </w:p>
        </w:tc>
      </w:tr>
      <w:tr w:rsidR="003F6C28" w:rsidRPr="00706653" w:rsidTr="003F6C28">
        <w:tc>
          <w:tcPr>
            <w:tcW w:w="2084" w:type="dxa"/>
            <w:shd w:val="clear" w:color="auto" w:fill="auto"/>
          </w:tcPr>
          <w:p w:rsidR="003F6C28" w:rsidRPr="00706653" w:rsidRDefault="00AC7CAF" w:rsidP="00625E41">
            <w:pPr>
              <w:pStyle w:val="1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6653">
              <w:rPr>
                <w:rFonts w:ascii="Times New Roman" w:hAnsi="Times New Roman"/>
                <w:b/>
                <w:sz w:val="24"/>
                <w:szCs w:val="24"/>
              </w:rPr>
              <w:t>4Б</w:t>
            </w:r>
          </w:p>
        </w:tc>
        <w:tc>
          <w:tcPr>
            <w:tcW w:w="2084" w:type="dxa"/>
            <w:shd w:val="clear" w:color="auto" w:fill="auto"/>
          </w:tcPr>
          <w:p w:rsidR="003F6C28" w:rsidRPr="00706653" w:rsidRDefault="00AC7CAF" w:rsidP="00625E41">
            <w:pPr>
              <w:pStyle w:val="1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6653">
              <w:rPr>
                <w:rFonts w:ascii="Times New Roman" w:hAnsi="Times New Roman"/>
                <w:b/>
                <w:sz w:val="24"/>
                <w:szCs w:val="24"/>
              </w:rPr>
              <w:t>1Д</w:t>
            </w:r>
          </w:p>
        </w:tc>
        <w:tc>
          <w:tcPr>
            <w:tcW w:w="2084" w:type="dxa"/>
            <w:shd w:val="clear" w:color="auto" w:fill="auto"/>
          </w:tcPr>
          <w:p w:rsidR="003F6C28" w:rsidRPr="00706653" w:rsidRDefault="00AC7CAF" w:rsidP="00625E41">
            <w:pPr>
              <w:pStyle w:val="1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6653">
              <w:rPr>
                <w:rFonts w:ascii="Times New Roman" w:hAnsi="Times New Roman"/>
                <w:b/>
                <w:sz w:val="24"/>
                <w:szCs w:val="24"/>
              </w:rPr>
              <w:t>5А</w:t>
            </w:r>
          </w:p>
        </w:tc>
        <w:tc>
          <w:tcPr>
            <w:tcW w:w="2084" w:type="dxa"/>
            <w:shd w:val="clear" w:color="auto" w:fill="auto"/>
          </w:tcPr>
          <w:p w:rsidR="003F6C28" w:rsidRPr="00706653" w:rsidRDefault="00AC7CAF" w:rsidP="00625E41">
            <w:pPr>
              <w:pStyle w:val="1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6653">
              <w:rPr>
                <w:rFonts w:ascii="Times New Roman" w:hAnsi="Times New Roman"/>
                <w:b/>
                <w:sz w:val="24"/>
                <w:szCs w:val="24"/>
              </w:rPr>
              <w:t>2Г</w:t>
            </w:r>
          </w:p>
        </w:tc>
        <w:tc>
          <w:tcPr>
            <w:tcW w:w="2085" w:type="dxa"/>
            <w:shd w:val="clear" w:color="auto" w:fill="auto"/>
          </w:tcPr>
          <w:p w:rsidR="003F6C28" w:rsidRPr="00706653" w:rsidRDefault="00AC7CAF" w:rsidP="00625E41">
            <w:pPr>
              <w:pStyle w:val="1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6653">
              <w:rPr>
                <w:rFonts w:ascii="Times New Roman" w:hAnsi="Times New Roman"/>
                <w:b/>
                <w:sz w:val="24"/>
                <w:szCs w:val="24"/>
              </w:rPr>
              <w:t>3В</w:t>
            </w:r>
          </w:p>
        </w:tc>
      </w:tr>
    </w:tbl>
    <w:p w:rsidR="00BF243D" w:rsidRPr="00706653" w:rsidRDefault="00AC7CAF" w:rsidP="00625E41">
      <w:pPr>
        <w:jc w:val="both"/>
        <w:rPr>
          <w:bCs/>
          <w:i/>
        </w:rPr>
      </w:pPr>
      <w:r w:rsidRPr="00706653">
        <w:rPr>
          <w:bCs/>
          <w:i/>
        </w:rPr>
        <w:t>За полностью верное соответствие – по 2 балла, если верно указано иное соответствие (название идеологии и ее характеристика или название идеологии и ее представитель) – по 1 баллу (например: 4Б или либерализм – 4 или либерализм - Б)</w:t>
      </w:r>
    </w:p>
    <w:bookmarkEnd w:id="2"/>
    <w:p w:rsidR="00AC7CAF" w:rsidRPr="00706653" w:rsidRDefault="00AC7CAF" w:rsidP="00BF243D">
      <w:pPr>
        <w:rPr>
          <w:bCs/>
        </w:rPr>
      </w:pPr>
    </w:p>
    <w:p w:rsidR="00AC7CAF" w:rsidRPr="00706653" w:rsidRDefault="00AC7CAF" w:rsidP="00AC7CAF">
      <w:pPr>
        <w:pStyle w:val="10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706653">
        <w:rPr>
          <w:rFonts w:ascii="Times New Roman" w:hAnsi="Times New Roman"/>
          <w:b/>
          <w:sz w:val="24"/>
          <w:szCs w:val="24"/>
        </w:rPr>
        <w:t xml:space="preserve">Задание 6. </w:t>
      </w:r>
      <w:bookmarkStart w:id="3" w:name="_Hlk494891672"/>
      <w:r w:rsidRPr="00706653">
        <w:rPr>
          <w:rFonts w:ascii="Times New Roman" w:hAnsi="Times New Roman"/>
          <w:b/>
          <w:sz w:val="24"/>
          <w:szCs w:val="24"/>
        </w:rPr>
        <w:t>Решите политологическую задачу. Ответы внесите в таблицу (12 баллов).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0"/>
        <w:gridCol w:w="2507"/>
        <w:gridCol w:w="2551"/>
        <w:gridCol w:w="2597"/>
      </w:tblGrid>
      <w:tr w:rsidR="00AC7CAF" w:rsidRPr="00706653" w:rsidTr="00AC7CAF">
        <w:tc>
          <w:tcPr>
            <w:tcW w:w="10195" w:type="dxa"/>
            <w:gridSpan w:val="4"/>
            <w:shd w:val="clear" w:color="auto" w:fill="auto"/>
          </w:tcPr>
          <w:bookmarkEnd w:id="3"/>
          <w:p w:rsidR="00AC7CAF" w:rsidRPr="00706653" w:rsidRDefault="00AC7CAF" w:rsidP="00D0543C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653">
              <w:rPr>
                <w:rFonts w:ascii="Times New Roman" w:hAnsi="Times New Roman"/>
                <w:sz w:val="24"/>
                <w:szCs w:val="24"/>
              </w:rPr>
              <w:t>Типы легитимности политических лидеров по М. Веберу</w:t>
            </w:r>
          </w:p>
        </w:tc>
      </w:tr>
      <w:tr w:rsidR="00AC7CAF" w:rsidRPr="00706653" w:rsidTr="00AC7CAF">
        <w:tc>
          <w:tcPr>
            <w:tcW w:w="2540" w:type="dxa"/>
            <w:shd w:val="clear" w:color="auto" w:fill="auto"/>
          </w:tcPr>
          <w:p w:rsidR="00AC7CAF" w:rsidRPr="00706653" w:rsidRDefault="00AC7CAF" w:rsidP="00D0543C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6653">
              <w:rPr>
                <w:rFonts w:ascii="Times New Roman" w:hAnsi="Times New Roman"/>
                <w:sz w:val="24"/>
                <w:szCs w:val="24"/>
              </w:rPr>
              <w:t xml:space="preserve">1 тип - </w:t>
            </w:r>
            <w:r w:rsidRPr="00706653">
              <w:rPr>
                <w:rFonts w:ascii="Times New Roman" w:hAnsi="Times New Roman"/>
                <w:i/>
                <w:sz w:val="24"/>
                <w:szCs w:val="24"/>
              </w:rPr>
              <w:t>традиционный</w:t>
            </w:r>
          </w:p>
        </w:tc>
        <w:tc>
          <w:tcPr>
            <w:tcW w:w="2507" w:type="dxa"/>
            <w:shd w:val="clear" w:color="auto" w:fill="auto"/>
          </w:tcPr>
          <w:p w:rsidR="00AC7CAF" w:rsidRPr="00706653" w:rsidRDefault="00AC7CAF" w:rsidP="00D0543C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6653">
              <w:rPr>
                <w:rFonts w:ascii="Times New Roman" w:hAnsi="Times New Roman"/>
                <w:sz w:val="24"/>
                <w:szCs w:val="24"/>
              </w:rPr>
              <w:t xml:space="preserve">2 тип – </w:t>
            </w:r>
            <w:r w:rsidRPr="00706653">
              <w:rPr>
                <w:rFonts w:ascii="Times New Roman" w:hAnsi="Times New Roman"/>
                <w:i/>
                <w:sz w:val="24"/>
                <w:szCs w:val="24"/>
              </w:rPr>
              <w:t>рационально-легальный</w:t>
            </w:r>
          </w:p>
        </w:tc>
        <w:tc>
          <w:tcPr>
            <w:tcW w:w="2551" w:type="dxa"/>
            <w:shd w:val="clear" w:color="auto" w:fill="auto"/>
          </w:tcPr>
          <w:p w:rsidR="00AC7CAF" w:rsidRPr="00706653" w:rsidRDefault="00AC7CAF" w:rsidP="00D0543C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6653">
              <w:rPr>
                <w:rFonts w:ascii="Times New Roman" w:hAnsi="Times New Roman"/>
                <w:sz w:val="24"/>
                <w:szCs w:val="24"/>
              </w:rPr>
              <w:t xml:space="preserve">3 тип - </w:t>
            </w:r>
            <w:r w:rsidRPr="00706653">
              <w:rPr>
                <w:rFonts w:ascii="Times New Roman" w:hAnsi="Times New Roman"/>
                <w:i/>
                <w:sz w:val="24"/>
                <w:szCs w:val="24"/>
              </w:rPr>
              <w:t>идеологический</w:t>
            </w:r>
          </w:p>
        </w:tc>
        <w:tc>
          <w:tcPr>
            <w:tcW w:w="2597" w:type="dxa"/>
            <w:shd w:val="clear" w:color="auto" w:fill="auto"/>
          </w:tcPr>
          <w:p w:rsidR="00AC7CAF" w:rsidRPr="00706653" w:rsidRDefault="00AC7CAF" w:rsidP="00D0543C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6653">
              <w:rPr>
                <w:rFonts w:ascii="Times New Roman" w:hAnsi="Times New Roman"/>
                <w:sz w:val="24"/>
                <w:szCs w:val="24"/>
              </w:rPr>
              <w:t xml:space="preserve">4 тип - </w:t>
            </w:r>
            <w:r w:rsidRPr="00706653">
              <w:rPr>
                <w:rFonts w:ascii="Times New Roman" w:hAnsi="Times New Roman"/>
                <w:i/>
                <w:sz w:val="24"/>
                <w:szCs w:val="24"/>
              </w:rPr>
              <w:t>харизматический</w:t>
            </w:r>
          </w:p>
        </w:tc>
      </w:tr>
      <w:tr w:rsidR="00AC7CAF" w:rsidRPr="00706653" w:rsidTr="00AC7CAF">
        <w:tc>
          <w:tcPr>
            <w:tcW w:w="2540" w:type="dxa"/>
            <w:shd w:val="clear" w:color="auto" w:fill="auto"/>
          </w:tcPr>
          <w:p w:rsidR="00AC7CAF" w:rsidRPr="00706653" w:rsidRDefault="00AC7CAF" w:rsidP="00D0543C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06653">
              <w:rPr>
                <w:rFonts w:ascii="Times New Roman" w:hAnsi="Times New Roman"/>
                <w:i/>
                <w:sz w:val="24"/>
                <w:szCs w:val="24"/>
              </w:rPr>
              <w:t>4, 7</w:t>
            </w:r>
          </w:p>
        </w:tc>
        <w:tc>
          <w:tcPr>
            <w:tcW w:w="2507" w:type="dxa"/>
            <w:shd w:val="clear" w:color="auto" w:fill="auto"/>
          </w:tcPr>
          <w:p w:rsidR="00AC7CAF" w:rsidRPr="00706653" w:rsidRDefault="00AC7CAF" w:rsidP="00D0543C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06653">
              <w:rPr>
                <w:rFonts w:ascii="Times New Roman" w:hAnsi="Times New Roman"/>
                <w:i/>
                <w:sz w:val="24"/>
                <w:szCs w:val="24"/>
              </w:rPr>
              <w:t>2, 3, 6</w:t>
            </w:r>
          </w:p>
        </w:tc>
        <w:tc>
          <w:tcPr>
            <w:tcW w:w="2551" w:type="dxa"/>
            <w:shd w:val="clear" w:color="auto" w:fill="auto"/>
          </w:tcPr>
          <w:p w:rsidR="00AC7CAF" w:rsidRPr="00706653" w:rsidRDefault="00AC7CAF" w:rsidP="00D0543C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0665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597" w:type="dxa"/>
            <w:shd w:val="clear" w:color="auto" w:fill="auto"/>
          </w:tcPr>
          <w:p w:rsidR="00AC7CAF" w:rsidRPr="00706653" w:rsidRDefault="00AC7CAF" w:rsidP="00D0543C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06653">
              <w:rPr>
                <w:rFonts w:ascii="Times New Roman" w:hAnsi="Times New Roman"/>
                <w:i/>
                <w:sz w:val="24"/>
                <w:szCs w:val="24"/>
              </w:rPr>
              <w:t>5, 8</w:t>
            </w:r>
          </w:p>
        </w:tc>
      </w:tr>
    </w:tbl>
    <w:p w:rsidR="0057443C" w:rsidRPr="00706653" w:rsidRDefault="00AC7CAF" w:rsidP="00D65F32">
      <w:pPr>
        <w:autoSpaceDE w:val="0"/>
        <w:autoSpaceDN w:val="0"/>
        <w:adjustRightInd w:val="0"/>
        <w:rPr>
          <w:bCs/>
          <w:i/>
        </w:rPr>
      </w:pPr>
      <w:r w:rsidRPr="00706653">
        <w:rPr>
          <w:bCs/>
          <w:i/>
        </w:rPr>
        <w:t>Каждый правильный ответ – 1 балл. Столбцы могут быть поменяны местами.</w:t>
      </w:r>
    </w:p>
    <w:p w:rsidR="00AC7CAF" w:rsidRPr="00706653" w:rsidRDefault="00AC7CAF" w:rsidP="00D65F32">
      <w:pPr>
        <w:autoSpaceDE w:val="0"/>
        <w:autoSpaceDN w:val="0"/>
        <w:adjustRightInd w:val="0"/>
        <w:rPr>
          <w:b/>
          <w:bCs/>
        </w:rPr>
      </w:pPr>
    </w:p>
    <w:p w:rsidR="00AC7CAF" w:rsidRPr="00706653" w:rsidRDefault="00AC7CAF" w:rsidP="00AC7CAF">
      <w:pPr>
        <w:jc w:val="both"/>
        <w:rPr>
          <w:b/>
          <w:bCs/>
        </w:rPr>
      </w:pPr>
      <w:r w:rsidRPr="00706653">
        <w:rPr>
          <w:b/>
          <w:bCs/>
        </w:rPr>
        <w:t xml:space="preserve">Задание 7. </w:t>
      </w:r>
    </w:p>
    <w:p w:rsidR="00AC7CAF" w:rsidRPr="00706653" w:rsidRDefault="00AC7CAF" w:rsidP="00AC7CAF">
      <w:pPr>
        <w:jc w:val="both"/>
        <w:rPr>
          <w:bCs/>
        </w:rPr>
      </w:pPr>
      <w:bookmarkStart w:id="4" w:name="_Hlk526771665"/>
      <w:r w:rsidRPr="00706653">
        <w:rPr>
          <w:bCs/>
        </w:rPr>
        <w:t xml:space="preserve">Ученик попросил одноклассника проверить его реферат, выделить все допущенные в нем ошибки и пронумеровать их. Одноклассник оказался не на высоте. Вместо 5 ошибок он обнаружил 8. Напишите рядом с соответствующей цифрой «да», если содержащееся в работе утверждение в действительности верно, и «нет», если утверждение действительно ошибочно и объясните, в чем заключается ошибка. </w:t>
      </w:r>
      <w:r w:rsidRPr="0033489D">
        <w:rPr>
          <w:b/>
          <w:bCs/>
        </w:rPr>
        <w:t>(13 баллов)</w:t>
      </w:r>
    </w:p>
    <w:p w:rsidR="00AC7CAF" w:rsidRPr="00706653" w:rsidRDefault="00AC7CAF" w:rsidP="00AC7CAF">
      <w:pPr>
        <w:numPr>
          <w:ilvl w:val="0"/>
          <w:numId w:val="14"/>
        </w:numPr>
        <w:rPr>
          <w:bCs/>
        </w:rPr>
      </w:pPr>
      <w:r w:rsidRPr="00706653">
        <w:rPr>
          <w:bCs/>
        </w:rPr>
        <w:t>Нет. XVIII век.</w:t>
      </w:r>
    </w:p>
    <w:p w:rsidR="00AC7CAF" w:rsidRPr="00706653" w:rsidRDefault="00AC7CAF" w:rsidP="00AC7CAF">
      <w:pPr>
        <w:numPr>
          <w:ilvl w:val="0"/>
          <w:numId w:val="14"/>
        </w:numPr>
        <w:rPr>
          <w:bCs/>
        </w:rPr>
      </w:pPr>
      <w:r w:rsidRPr="00706653">
        <w:rPr>
          <w:bCs/>
        </w:rPr>
        <w:t>Нет. «Исследование о природе и причинах богатства народов».</w:t>
      </w:r>
    </w:p>
    <w:p w:rsidR="00AC7CAF" w:rsidRPr="00706653" w:rsidRDefault="00AC7CAF" w:rsidP="00AC7CAF">
      <w:pPr>
        <w:numPr>
          <w:ilvl w:val="0"/>
          <w:numId w:val="14"/>
        </w:numPr>
        <w:rPr>
          <w:bCs/>
        </w:rPr>
      </w:pPr>
      <w:r w:rsidRPr="00706653">
        <w:rPr>
          <w:bCs/>
        </w:rPr>
        <w:t>Да.</w:t>
      </w:r>
    </w:p>
    <w:p w:rsidR="00AC7CAF" w:rsidRPr="00706653" w:rsidRDefault="00AC7CAF" w:rsidP="00AC7CAF">
      <w:pPr>
        <w:numPr>
          <w:ilvl w:val="0"/>
          <w:numId w:val="14"/>
        </w:numPr>
        <w:rPr>
          <w:bCs/>
        </w:rPr>
      </w:pPr>
      <w:r w:rsidRPr="00706653">
        <w:rPr>
          <w:bCs/>
        </w:rPr>
        <w:t>Нет. Необходимость освобождения экономики от государственного регулирования.</w:t>
      </w:r>
    </w:p>
    <w:p w:rsidR="00AC7CAF" w:rsidRPr="00706653" w:rsidRDefault="00AC7CAF" w:rsidP="00AC7CAF">
      <w:pPr>
        <w:numPr>
          <w:ilvl w:val="0"/>
          <w:numId w:val="14"/>
        </w:numPr>
        <w:rPr>
          <w:bCs/>
        </w:rPr>
      </w:pPr>
      <w:r w:rsidRPr="00706653">
        <w:rPr>
          <w:bCs/>
        </w:rPr>
        <w:t>Да.</w:t>
      </w:r>
    </w:p>
    <w:p w:rsidR="00AC7CAF" w:rsidRPr="00706653" w:rsidRDefault="00AC7CAF" w:rsidP="00AC7CAF">
      <w:pPr>
        <w:numPr>
          <w:ilvl w:val="0"/>
          <w:numId w:val="14"/>
        </w:numPr>
        <w:rPr>
          <w:bCs/>
        </w:rPr>
      </w:pPr>
      <w:r w:rsidRPr="00706653">
        <w:rPr>
          <w:bCs/>
        </w:rPr>
        <w:t>Нет. Отождествляли богатство с накоплением драгоценных металлов.</w:t>
      </w:r>
    </w:p>
    <w:p w:rsidR="00AC7CAF" w:rsidRPr="00706653" w:rsidRDefault="00AC7CAF" w:rsidP="00AC7CAF">
      <w:pPr>
        <w:numPr>
          <w:ilvl w:val="0"/>
          <w:numId w:val="14"/>
        </w:numPr>
        <w:rPr>
          <w:bCs/>
        </w:rPr>
      </w:pPr>
      <w:r w:rsidRPr="00706653">
        <w:rPr>
          <w:bCs/>
        </w:rPr>
        <w:t>Да.</w:t>
      </w:r>
    </w:p>
    <w:p w:rsidR="00AC7CAF" w:rsidRPr="00706653" w:rsidRDefault="00AC7CAF" w:rsidP="00AC7CAF">
      <w:pPr>
        <w:numPr>
          <w:ilvl w:val="0"/>
          <w:numId w:val="14"/>
        </w:numPr>
        <w:rPr>
          <w:bCs/>
        </w:rPr>
      </w:pPr>
      <w:r w:rsidRPr="00706653">
        <w:rPr>
          <w:bCs/>
        </w:rPr>
        <w:t>Нет. На производительный и непроизводительный классы.</w:t>
      </w:r>
    </w:p>
    <w:p w:rsidR="00AC7CAF" w:rsidRPr="00706653" w:rsidRDefault="00AC7CAF" w:rsidP="00AC7CAF">
      <w:pPr>
        <w:rPr>
          <w:bCs/>
          <w:i/>
        </w:rPr>
      </w:pPr>
      <w:r w:rsidRPr="00706653">
        <w:rPr>
          <w:bCs/>
          <w:i/>
        </w:rPr>
        <w:t>За каждый верный ответ 1 балл. При ответе «нет» должно быть правильное исправление, за что начисляется 1 дополнительный балл. Всего 13 баллов.</w:t>
      </w:r>
    </w:p>
    <w:bookmarkEnd w:id="4"/>
    <w:p w:rsidR="00AC7CAF" w:rsidRPr="00706653" w:rsidRDefault="00AC7CAF" w:rsidP="00AC7CAF">
      <w:pPr>
        <w:rPr>
          <w:bCs/>
        </w:rPr>
      </w:pPr>
    </w:p>
    <w:p w:rsidR="00AC7CAF" w:rsidRPr="00706653" w:rsidRDefault="00AC7CAF" w:rsidP="00AC7CAF">
      <w:pPr>
        <w:autoSpaceDE w:val="0"/>
        <w:autoSpaceDN w:val="0"/>
        <w:adjustRightInd w:val="0"/>
        <w:jc w:val="both"/>
      </w:pPr>
      <w:bookmarkStart w:id="5" w:name="_Hlk526772317"/>
      <w:r w:rsidRPr="00706653">
        <w:rPr>
          <w:b/>
          <w:bCs/>
        </w:rPr>
        <w:t xml:space="preserve">Задание 8. </w:t>
      </w:r>
      <w:r w:rsidRPr="00706653">
        <w:t xml:space="preserve">Прочитайте текст и выполните задания к нему </w:t>
      </w:r>
      <w:r w:rsidRPr="0033489D">
        <w:rPr>
          <w:b/>
        </w:rPr>
        <w:t>(30 баллов).</w:t>
      </w:r>
    </w:p>
    <w:p w:rsidR="00706653" w:rsidRPr="00706653" w:rsidRDefault="00706653" w:rsidP="003625E1">
      <w:pPr>
        <w:pStyle w:val="Default"/>
        <w:jc w:val="both"/>
      </w:pPr>
      <w:r w:rsidRPr="00706653">
        <w:rPr>
          <w:b/>
          <w:bCs/>
        </w:rPr>
        <w:t xml:space="preserve">8.1. </w:t>
      </w:r>
      <w:r w:rsidRPr="00706653">
        <w:rPr>
          <w:b/>
          <w:bCs/>
          <w:i/>
          <w:iCs/>
        </w:rPr>
        <w:t xml:space="preserve">Электоральное поведение </w:t>
      </w:r>
      <w:r w:rsidRPr="00706653">
        <w:t xml:space="preserve">(англ. </w:t>
      </w:r>
      <w:proofErr w:type="spellStart"/>
      <w:r w:rsidRPr="00706653">
        <w:t>voting</w:t>
      </w:r>
      <w:proofErr w:type="spellEnd"/>
      <w:r w:rsidRPr="00706653">
        <w:t xml:space="preserve"> </w:t>
      </w:r>
      <w:proofErr w:type="spellStart"/>
      <w:r w:rsidRPr="00706653">
        <w:t>behaviour</w:t>
      </w:r>
      <w:proofErr w:type="spellEnd"/>
      <w:r w:rsidRPr="00706653">
        <w:t xml:space="preserve"> или </w:t>
      </w:r>
      <w:proofErr w:type="spellStart"/>
      <w:r w:rsidRPr="00706653">
        <w:t>electoral</w:t>
      </w:r>
      <w:proofErr w:type="spellEnd"/>
      <w:r w:rsidRPr="00706653">
        <w:t xml:space="preserve"> </w:t>
      </w:r>
      <w:proofErr w:type="spellStart"/>
      <w:r w:rsidRPr="00706653">
        <w:t>behavior</w:t>
      </w:r>
      <w:proofErr w:type="spellEnd"/>
      <w:r w:rsidRPr="00706653">
        <w:t xml:space="preserve">) – процесс принятия решений гражданами относительно своего участия в выборах и голосования за те или иные политические силы и кандидатов. </w:t>
      </w:r>
    </w:p>
    <w:p w:rsidR="00706653" w:rsidRPr="00706653" w:rsidRDefault="00706653" w:rsidP="003625E1">
      <w:pPr>
        <w:pStyle w:val="Default"/>
        <w:jc w:val="both"/>
      </w:pPr>
      <w:r w:rsidRPr="00706653">
        <w:rPr>
          <w:b/>
          <w:bCs/>
          <w:i/>
          <w:iCs/>
        </w:rPr>
        <w:t xml:space="preserve">Класс </w:t>
      </w:r>
      <w:r w:rsidRPr="00706653">
        <w:t xml:space="preserve">– выделение в обществе по отношению к собственности на средства производства и общественному разделению труда. </w:t>
      </w:r>
    </w:p>
    <w:p w:rsidR="00706653" w:rsidRPr="00706653" w:rsidRDefault="00706653" w:rsidP="003625E1">
      <w:pPr>
        <w:pStyle w:val="Default"/>
        <w:jc w:val="both"/>
      </w:pPr>
      <w:r w:rsidRPr="00706653">
        <w:rPr>
          <w:b/>
          <w:bCs/>
          <w:i/>
          <w:iCs/>
        </w:rPr>
        <w:t xml:space="preserve">Обряд </w:t>
      </w:r>
      <w:r w:rsidRPr="00706653">
        <w:t xml:space="preserve">– последовательность действий, имеющих символическое значение. </w:t>
      </w:r>
    </w:p>
    <w:p w:rsidR="00706653" w:rsidRPr="00706653" w:rsidRDefault="00706653" w:rsidP="003625E1">
      <w:pPr>
        <w:pStyle w:val="Default"/>
        <w:jc w:val="both"/>
      </w:pPr>
      <w:r w:rsidRPr="00706653">
        <w:rPr>
          <w:b/>
          <w:bCs/>
          <w:i/>
          <w:iCs/>
        </w:rPr>
        <w:t xml:space="preserve">Социальный статус </w:t>
      </w:r>
      <w:r w:rsidRPr="00706653">
        <w:t>– соц</w:t>
      </w:r>
      <w:bookmarkStart w:id="6" w:name="_GoBack"/>
      <w:bookmarkEnd w:id="6"/>
      <w:r w:rsidRPr="00706653">
        <w:t xml:space="preserve">иальное положение, занимаемое социальным индивидом или социальной группой в обществе или отдельной социальной подсистеме общества. </w:t>
      </w:r>
    </w:p>
    <w:p w:rsidR="00706653" w:rsidRPr="00706653" w:rsidRDefault="00706653" w:rsidP="003625E1">
      <w:pPr>
        <w:pStyle w:val="Default"/>
        <w:jc w:val="both"/>
      </w:pPr>
      <w:r w:rsidRPr="00706653">
        <w:rPr>
          <w:b/>
          <w:bCs/>
          <w:i/>
          <w:iCs/>
        </w:rPr>
        <w:lastRenderedPageBreak/>
        <w:t xml:space="preserve">Секуляризация </w:t>
      </w:r>
      <w:r w:rsidRPr="00706653">
        <w:rPr>
          <w:b/>
          <w:bCs/>
        </w:rPr>
        <w:t xml:space="preserve">– </w:t>
      </w:r>
      <w:r w:rsidRPr="00706653">
        <w:t xml:space="preserve">процесс отделения церкви от общества, уменьшение влияния церкви. </w:t>
      </w:r>
    </w:p>
    <w:p w:rsidR="00706653" w:rsidRPr="00706653" w:rsidRDefault="00706653" w:rsidP="003625E1">
      <w:pPr>
        <w:pStyle w:val="Default"/>
        <w:jc w:val="both"/>
      </w:pPr>
      <w:r w:rsidRPr="00706653">
        <w:rPr>
          <w:b/>
          <w:bCs/>
          <w:i/>
          <w:iCs/>
        </w:rPr>
        <w:t xml:space="preserve">Партия </w:t>
      </w:r>
      <w:r w:rsidRPr="00706653">
        <w:rPr>
          <w:b/>
          <w:bCs/>
        </w:rPr>
        <w:t xml:space="preserve">– </w:t>
      </w:r>
      <w:r w:rsidRPr="00706653">
        <w:t xml:space="preserve">объединенная группа людей, непосредственно ставящая перед собой задачи овладеть политической властью в государстве или принять в ней участие через своих представителей в органах государственной власти и местного самоуправления. </w:t>
      </w:r>
    </w:p>
    <w:p w:rsidR="00706653" w:rsidRPr="00706653" w:rsidRDefault="00706653" w:rsidP="003625E1">
      <w:pPr>
        <w:pStyle w:val="Default"/>
        <w:jc w:val="both"/>
      </w:pPr>
      <w:r w:rsidRPr="00706653">
        <w:rPr>
          <w:b/>
          <w:bCs/>
          <w:i/>
          <w:iCs/>
        </w:rPr>
        <w:t xml:space="preserve">Эмпирическое </w:t>
      </w:r>
      <w:r w:rsidRPr="00706653">
        <w:rPr>
          <w:b/>
          <w:bCs/>
        </w:rPr>
        <w:t xml:space="preserve">– </w:t>
      </w:r>
      <w:r w:rsidRPr="00706653">
        <w:t xml:space="preserve">опытное. </w:t>
      </w:r>
    </w:p>
    <w:p w:rsidR="00706653" w:rsidRPr="00706653" w:rsidRDefault="00706653" w:rsidP="003625E1">
      <w:pPr>
        <w:pStyle w:val="Default"/>
        <w:jc w:val="both"/>
      </w:pPr>
      <w:r w:rsidRPr="00706653">
        <w:rPr>
          <w:b/>
          <w:bCs/>
          <w:i/>
          <w:iCs/>
        </w:rPr>
        <w:t xml:space="preserve">Индивидуализм </w:t>
      </w:r>
      <w:r w:rsidRPr="00706653">
        <w:t xml:space="preserve">– тип мировоззрения, абсолютизирующий значение отдельной личности в ее противопоставлении человеческим общностям. </w:t>
      </w:r>
    </w:p>
    <w:p w:rsidR="00706653" w:rsidRPr="00706653" w:rsidRDefault="00706653" w:rsidP="003625E1">
      <w:pPr>
        <w:pStyle w:val="Default"/>
        <w:jc w:val="both"/>
      </w:pPr>
      <w:r w:rsidRPr="00706653">
        <w:rPr>
          <w:b/>
          <w:bCs/>
        </w:rPr>
        <w:t xml:space="preserve">8.2. </w:t>
      </w:r>
      <w:r w:rsidRPr="00706653">
        <w:t xml:space="preserve">Религиозный тип, классовый тип, социально-статусный тип электорального поведения. </w:t>
      </w:r>
    </w:p>
    <w:p w:rsidR="00706653" w:rsidRPr="00706653" w:rsidRDefault="00706653" w:rsidP="003625E1">
      <w:pPr>
        <w:pStyle w:val="Default"/>
        <w:jc w:val="both"/>
      </w:pPr>
      <w:r w:rsidRPr="00706653">
        <w:rPr>
          <w:b/>
          <w:bCs/>
        </w:rPr>
        <w:t xml:space="preserve">8.3. </w:t>
      </w:r>
      <w:r w:rsidRPr="00706653">
        <w:rPr>
          <w:i/>
          <w:iCs/>
        </w:rPr>
        <w:t xml:space="preserve">Оценивается понимание текста участником олимпиады и изложение своей позиции. </w:t>
      </w:r>
    </w:p>
    <w:p w:rsidR="00706653" w:rsidRPr="00706653" w:rsidRDefault="00706653" w:rsidP="003625E1">
      <w:pPr>
        <w:pStyle w:val="Default"/>
        <w:jc w:val="both"/>
      </w:pPr>
      <w:r w:rsidRPr="00706653">
        <w:rPr>
          <w:i/>
          <w:iCs/>
        </w:rPr>
        <w:t xml:space="preserve">За каждое правильное определение в вопросе </w:t>
      </w:r>
      <w:r w:rsidR="003625E1">
        <w:rPr>
          <w:i/>
          <w:iCs/>
        </w:rPr>
        <w:t>8</w:t>
      </w:r>
      <w:r w:rsidRPr="00706653">
        <w:rPr>
          <w:i/>
          <w:iCs/>
        </w:rPr>
        <w:t xml:space="preserve">.1. – по 3 балла (максимум – 24 балла). </w:t>
      </w:r>
    </w:p>
    <w:p w:rsidR="00706653" w:rsidRPr="00706653" w:rsidRDefault="00706653" w:rsidP="003625E1">
      <w:pPr>
        <w:pStyle w:val="Default"/>
        <w:jc w:val="both"/>
      </w:pPr>
      <w:r w:rsidRPr="00706653">
        <w:rPr>
          <w:i/>
          <w:iCs/>
        </w:rPr>
        <w:t xml:space="preserve">За ответ на вопросы №№ </w:t>
      </w:r>
      <w:r w:rsidR="003625E1">
        <w:rPr>
          <w:i/>
          <w:iCs/>
        </w:rPr>
        <w:t>8</w:t>
      </w:r>
      <w:r w:rsidRPr="00706653">
        <w:rPr>
          <w:i/>
          <w:iCs/>
        </w:rPr>
        <w:t xml:space="preserve">.2 и </w:t>
      </w:r>
      <w:r w:rsidR="003625E1">
        <w:rPr>
          <w:i/>
          <w:iCs/>
        </w:rPr>
        <w:t>8</w:t>
      </w:r>
      <w:r w:rsidRPr="00706653">
        <w:rPr>
          <w:i/>
          <w:iCs/>
        </w:rPr>
        <w:t xml:space="preserve">.3. – по 3 балла. </w:t>
      </w:r>
    </w:p>
    <w:p w:rsidR="004A4C97" w:rsidRDefault="004A4C97" w:rsidP="00AC7CAF">
      <w:pPr>
        <w:autoSpaceDE w:val="0"/>
        <w:autoSpaceDN w:val="0"/>
        <w:adjustRightInd w:val="0"/>
        <w:jc w:val="both"/>
        <w:rPr>
          <w:i/>
        </w:rPr>
      </w:pPr>
    </w:p>
    <w:p w:rsidR="00C36878" w:rsidRDefault="00C36878" w:rsidP="00AC7CAF">
      <w:pPr>
        <w:autoSpaceDE w:val="0"/>
        <w:autoSpaceDN w:val="0"/>
        <w:adjustRightInd w:val="0"/>
        <w:jc w:val="both"/>
        <w:rPr>
          <w:i/>
        </w:rPr>
      </w:pPr>
    </w:p>
    <w:p w:rsidR="00C36878" w:rsidRDefault="00C36878" w:rsidP="00AC7CAF">
      <w:pPr>
        <w:autoSpaceDE w:val="0"/>
        <w:autoSpaceDN w:val="0"/>
        <w:adjustRightInd w:val="0"/>
        <w:jc w:val="both"/>
        <w:rPr>
          <w:i/>
        </w:rPr>
      </w:pPr>
    </w:p>
    <w:p w:rsidR="00C36878" w:rsidRPr="00E3318E" w:rsidRDefault="007A76CD" w:rsidP="00C36878">
      <w:pPr>
        <w:rPr>
          <w:b/>
        </w:rPr>
      </w:pPr>
      <w:r>
        <w:rPr>
          <w:b/>
        </w:rPr>
        <w:t>Итого</w:t>
      </w:r>
      <w:r w:rsidR="00C36878" w:rsidRPr="00E3318E">
        <w:rPr>
          <w:b/>
        </w:rPr>
        <w:t>: 100 баллов.</w:t>
      </w:r>
    </w:p>
    <w:bookmarkEnd w:id="5"/>
    <w:p w:rsidR="00C36878" w:rsidRPr="00706653" w:rsidRDefault="00C36878" w:rsidP="00AC7CAF">
      <w:pPr>
        <w:autoSpaceDE w:val="0"/>
        <w:autoSpaceDN w:val="0"/>
        <w:adjustRightInd w:val="0"/>
        <w:jc w:val="both"/>
        <w:rPr>
          <w:i/>
        </w:rPr>
      </w:pPr>
    </w:p>
    <w:sectPr w:rsidR="00C36878" w:rsidRPr="00706653" w:rsidSect="007750F3">
      <w:footerReference w:type="default" r:id="rId8"/>
      <w:pgSz w:w="11906" w:h="16838"/>
      <w:pgMar w:top="567" w:right="567" w:bottom="567" w:left="567" w:header="454" w:footer="454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6AA" w:rsidRDefault="009A16AA" w:rsidP="00E47946">
      <w:r>
        <w:separator/>
      </w:r>
    </w:p>
  </w:endnote>
  <w:endnote w:type="continuationSeparator" w:id="0">
    <w:p w:rsidR="009A16AA" w:rsidRDefault="009A16AA" w:rsidP="00E47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E0D" w:rsidRDefault="00232E0D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3489D">
      <w:rPr>
        <w:noProof/>
      </w:rPr>
      <w:t>3</w:t>
    </w:r>
    <w:r>
      <w:fldChar w:fldCharType="end"/>
    </w:r>
  </w:p>
  <w:p w:rsidR="00232E0D" w:rsidRDefault="00232E0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6AA" w:rsidRDefault="009A16AA" w:rsidP="00E47946">
      <w:r>
        <w:separator/>
      </w:r>
    </w:p>
  </w:footnote>
  <w:footnote w:type="continuationSeparator" w:id="0">
    <w:p w:rsidR="009A16AA" w:rsidRDefault="009A16AA" w:rsidP="00E479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77D"/>
    <w:multiLevelType w:val="hybridMultilevel"/>
    <w:tmpl w:val="952050D2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A4F338B"/>
    <w:multiLevelType w:val="hybridMultilevel"/>
    <w:tmpl w:val="E33AAE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B3001"/>
    <w:multiLevelType w:val="hybridMultilevel"/>
    <w:tmpl w:val="B9AEDB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A050C0"/>
    <w:multiLevelType w:val="hybridMultilevel"/>
    <w:tmpl w:val="D0224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475D9"/>
    <w:multiLevelType w:val="hybridMultilevel"/>
    <w:tmpl w:val="49104582"/>
    <w:lvl w:ilvl="0" w:tplc="E55211D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05068F"/>
    <w:multiLevelType w:val="hybridMultilevel"/>
    <w:tmpl w:val="9032453C"/>
    <w:lvl w:ilvl="0" w:tplc="2812AC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E3386C"/>
    <w:multiLevelType w:val="hybridMultilevel"/>
    <w:tmpl w:val="15AE164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406B0E85"/>
    <w:multiLevelType w:val="hybridMultilevel"/>
    <w:tmpl w:val="890E54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D9482B"/>
    <w:multiLevelType w:val="hybridMultilevel"/>
    <w:tmpl w:val="C0809D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F46686B"/>
    <w:multiLevelType w:val="hybridMultilevel"/>
    <w:tmpl w:val="6532CC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125172"/>
    <w:multiLevelType w:val="hybridMultilevel"/>
    <w:tmpl w:val="30B4ED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1327EC"/>
    <w:multiLevelType w:val="hybridMultilevel"/>
    <w:tmpl w:val="0BF41606"/>
    <w:lvl w:ilvl="0" w:tplc="41DCDFB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D6D5C1D"/>
    <w:multiLevelType w:val="multilevel"/>
    <w:tmpl w:val="0C6AA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2C6027C"/>
    <w:multiLevelType w:val="hybridMultilevel"/>
    <w:tmpl w:val="C69254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C6408CA"/>
    <w:multiLevelType w:val="hybridMultilevel"/>
    <w:tmpl w:val="5D088A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433304"/>
    <w:multiLevelType w:val="hybridMultilevel"/>
    <w:tmpl w:val="8E34D1E0"/>
    <w:lvl w:ilvl="0" w:tplc="B172D38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5220"/>
        </w:tabs>
        <w:ind w:left="52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380"/>
        </w:tabs>
        <w:ind w:left="73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6"/>
  </w:num>
  <w:num w:numId="8">
    <w:abstractNumId w:val="9"/>
  </w:num>
  <w:num w:numId="9">
    <w:abstractNumId w:val="12"/>
  </w:num>
  <w:num w:numId="10">
    <w:abstractNumId w:val="15"/>
  </w:num>
  <w:num w:numId="11">
    <w:abstractNumId w:val="4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2"/>
  </w:num>
  <w:num w:numId="16">
    <w:abstractNumId w:val="11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7E1"/>
    <w:rsid w:val="000012F9"/>
    <w:rsid w:val="00001942"/>
    <w:rsid w:val="00001A5A"/>
    <w:rsid w:val="00001AAE"/>
    <w:rsid w:val="000027A6"/>
    <w:rsid w:val="00014EB1"/>
    <w:rsid w:val="00036561"/>
    <w:rsid w:val="000534C3"/>
    <w:rsid w:val="00063A85"/>
    <w:rsid w:val="00072FD1"/>
    <w:rsid w:val="00081C2F"/>
    <w:rsid w:val="000A79E0"/>
    <w:rsid w:val="000F5ABB"/>
    <w:rsid w:val="00101272"/>
    <w:rsid w:val="0010753E"/>
    <w:rsid w:val="001112D1"/>
    <w:rsid w:val="0012099D"/>
    <w:rsid w:val="00127EBF"/>
    <w:rsid w:val="0013370F"/>
    <w:rsid w:val="001347CB"/>
    <w:rsid w:val="00155C38"/>
    <w:rsid w:val="001568D6"/>
    <w:rsid w:val="001726E8"/>
    <w:rsid w:val="00174048"/>
    <w:rsid w:val="00175948"/>
    <w:rsid w:val="0018094C"/>
    <w:rsid w:val="00186F94"/>
    <w:rsid w:val="00191C3C"/>
    <w:rsid w:val="001A7DFF"/>
    <w:rsid w:val="001B108D"/>
    <w:rsid w:val="001C0D4A"/>
    <w:rsid w:val="0020282A"/>
    <w:rsid w:val="00231751"/>
    <w:rsid w:val="00231F26"/>
    <w:rsid w:val="00231F7C"/>
    <w:rsid w:val="00232E0D"/>
    <w:rsid w:val="00240AF8"/>
    <w:rsid w:val="00253402"/>
    <w:rsid w:val="00265432"/>
    <w:rsid w:val="00266D83"/>
    <w:rsid w:val="00272FC7"/>
    <w:rsid w:val="00291DA0"/>
    <w:rsid w:val="002B280F"/>
    <w:rsid w:val="002B6398"/>
    <w:rsid w:val="002C32FB"/>
    <w:rsid w:val="002C7E2E"/>
    <w:rsid w:val="002D0260"/>
    <w:rsid w:val="002D74DE"/>
    <w:rsid w:val="002F6BCC"/>
    <w:rsid w:val="003152B0"/>
    <w:rsid w:val="00317DEC"/>
    <w:rsid w:val="00322562"/>
    <w:rsid w:val="003227D0"/>
    <w:rsid w:val="00324842"/>
    <w:rsid w:val="00327E9F"/>
    <w:rsid w:val="0033489D"/>
    <w:rsid w:val="003562B7"/>
    <w:rsid w:val="003625E1"/>
    <w:rsid w:val="00370376"/>
    <w:rsid w:val="00370639"/>
    <w:rsid w:val="003738FD"/>
    <w:rsid w:val="0038236A"/>
    <w:rsid w:val="00383D65"/>
    <w:rsid w:val="0038755F"/>
    <w:rsid w:val="003877FE"/>
    <w:rsid w:val="003F6C28"/>
    <w:rsid w:val="00400E3A"/>
    <w:rsid w:val="004131CC"/>
    <w:rsid w:val="00431882"/>
    <w:rsid w:val="0043288C"/>
    <w:rsid w:val="00461465"/>
    <w:rsid w:val="00464084"/>
    <w:rsid w:val="004A4C97"/>
    <w:rsid w:val="004B2390"/>
    <w:rsid w:val="004D2B09"/>
    <w:rsid w:val="004D7BB7"/>
    <w:rsid w:val="004E2836"/>
    <w:rsid w:val="004F029A"/>
    <w:rsid w:val="00501C15"/>
    <w:rsid w:val="00507579"/>
    <w:rsid w:val="00510959"/>
    <w:rsid w:val="0051191D"/>
    <w:rsid w:val="00516235"/>
    <w:rsid w:val="00526602"/>
    <w:rsid w:val="005322C9"/>
    <w:rsid w:val="005332D9"/>
    <w:rsid w:val="00534434"/>
    <w:rsid w:val="00545288"/>
    <w:rsid w:val="00547DF0"/>
    <w:rsid w:val="00555A7D"/>
    <w:rsid w:val="00562048"/>
    <w:rsid w:val="0057443C"/>
    <w:rsid w:val="0059233F"/>
    <w:rsid w:val="00592595"/>
    <w:rsid w:val="005B5992"/>
    <w:rsid w:val="005D550D"/>
    <w:rsid w:val="005F007F"/>
    <w:rsid w:val="005F03A1"/>
    <w:rsid w:val="006047E1"/>
    <w:rsid w:val="00605C8E"/>
    <w:rsid w:val="00614852"/>
    <w:rsid w:val="00615276"/>
    <w:rsid w:val="00617A35"/>
    <w:rsid w:val="00625E41"/>
    <w:rsid w:val="0067204E"/>
    <w:rsid w:val="0068192B"/>
    <w:rsid w:val="00692D87"/>
    <w:rsid w:val="0069759E"/>
    <w:rsid w:val="006A0884"/>
    <w:rsid w:val="006B078A"/>
    <w:rsid w:val="006B4BAA"/>
    <w:rsid w:val="006C2E44"/>
    <w:rsid w:val="006E4AC4"/>
    <w:rsid w:val="006F2933"/>
    <w:rsid w:val="0070648D"/>
    <w:rsid w:val="00706653"/>
    <w:rsid w:val="00717478"/>
    <w:rsid w:val="007418A0"/>
    <w:rsid w:val="00744445"/>
    <w:rsid w:val="00746C81"/>
    <w:rsid w:val="00747D81"/>
    <w:rsid w:val="00752875"/>
    <w:rsid w:val="0075460C"/>
    <w:rsid w:val="00761B73"/>
    <w:rsid w:val="007750F3"/>
    <w:rsid w:val="00794303"/>
    <w:rsid w:val="007A0C2C"/>
    <w:rsid w:val="007A5162"/>
    <w:rsid w:val="007A76CD"/>
    <w:rsid w:val="007C1053"/>
    <w:rsid w:val="007D41B3"/>
    <w:rsid w:val="007D6B64"/>
    <w:rsid w:val="007D773F"/>
    <w:rsid w:val="007E09D6"/>
    <w:rsid w:val="00803DFA"/>
    <w:rsid w:val="00811BC3"/>
    <w:rsid w:val="00823B33"/>
    <w:rsid w:val="0083314C"/>
    <w:rsid w:val="00835B71"/>
    <w:rsid w:val="00844F0F"/>
    <w:rsid w:val="008553F3"/>
    <w:rsid w:val="00877D84"/>
    <w:rsid w:val="00882597"/>
    <w:rsid w:val="008878BB"/>
    <w:rsid w:val="008948B3"/>
    <w:rsid w:val="008B1B76"/>
    <w:rsid w:val="008C0576"/>
    <w:rsid w:val="008D0DFF"/>
    <w:rsid w:val="008F652D"/>
    <w:rsid w:val="008F7F80"/>
    <w:rsid w:val="00915F91"/>
    <w:rsid w:val="00924E68"/>
    <w:rsid w:val="00950FEB"/>
    <w:rsid w:val="00951963"/>
    <w:rsid w:val="009521E4"/>
    <w:rsid w:val="00960178"/>
    <w:rsid w:val="009723E9"/>
    <w:rsid w:val="0097769F"/>
    <w:rsid w:val="00980ABA"/>
    <w:rsid w:val="00982A89"/>
    <w:rsid w:val="00985B81"/>
    <w:rsid w:val="00993BBB"/>
    <w:rsid w:val="009A16AA"/>
    <w:rsid w:val="009A384F"/>
    <w:rsid w:val="009A6B63"/>
    <w:rsid w:val="009B0562"/>
    <w:rsid w:val="009C4B58"/>
    <w:rsid w:val="00A02224"/>
    <w:rsid w:val="00A117F9"/>
    <w:rsid w:val="00A30848"/>
    <w:rsid w:val="00A30D14"/>
    <w:rsid w:val="00A34121"/>
    <w:rsid w:val="00A4118A"/>
    <w:rsid w:val="00A74E7D"/>
    <w:rsid w:val="00A75FA2"/>
    <w:rsid w:val="00A80E27"/>
    <w:rsid w:val="00A8188A"/>
    <w:rsid w:val="00AA3307"/>
    <w:rsid w:val="00AA7973"/>
    <w:rsid w:val="00AB2563"/>
    <w:rsid w:val="00AB7A16"/>
    <w:rsid w:val="00AC33DA"/>
    <w:rsid w:val="00AC3E15"/>
    <w:rsid w:val="00AC7CAF"/>
    <w:rsid w:val="00AD0E6F"/>
    <w:rsid w:val="00AD34ED"/>
    <w:rsid w:val="00AE0970"/>
    <w:rsid w:val="00AE533D"/>
    <w:rsid w:val="00AF74D7"/>
    <w:rsid w:val="00B0465F"/>
    <w:rsid w:val="00B0646B"/>
    <w:rsid w:val="00B06548"/>
    <w:rsid w:val="00B10016"/>
    <w:rsid w:val="00B159D8"/>
    <w:rsid w:val="00B15CB0"/>
    <w:rsid w:val="00B219D9"/>
    <w:rsid w:val="00B31F0A"/>
    <w:rsid w:val="00B32C12"/>
    <w:rsid w:val="00B335E1"/>
    <w:rsid w:val="00B3482E"/>
    <w:rsid w:val="00B659BF"/>
    <w:rsid w:val="00B9699D"/>
    <w:rsid w:val="00B96A1B"/>
    <w:rsid w:val="00BC28D3"/>
    <w:rsid w:val="00BD1716"/>
    <w:rsid w:val="00BE4706"/>
    <w:rsid w:val="00BF243D"/>
    <w:rsid w:val="00C01B17"/>
    <w:rsid w:val="00C1195E"/>
    <w:rsid w:val="00C21E7D"/>
    <w:rsid w:val="00C23286"/>
    <w:rsid w:val="00C3542A"/>
    <w:rsid w:val="00C36878"/>
    <w:rsid w:val="00C4132A"/>
    <w:rsid w:val="00C7690F"/>
    <w:rsid w:val="00C978CD"/>
    <w:rsid w:val="00CA33CA"/>
    <w:rsid w:val="00CB154B"/>
    <w:rsid w:val="00CC76BD"/>
    <w:rsid w:val="00CD2B36"/>
    <w:rsid w:val="00CD6F53"/>
    <w:rsid w:val="00D145AE"/>
    <w:rsid w:val="00D24D9E"/>
    <w:rsid w:val="00D65F32"/>
    <w:rsid w:val="00D67524"/>
    <w:rsid w:val="00D74F0D"/>
    <w:rsid w:val="00D75B66"/>
    <w:rsid w:val="00D769C8"/>
    <w:rsid w:val="00D864AA"/>
    <w:rsid w:val="00D92023"/>
    <w:rsid w:val="00D930DF"/>
    <w:rsid w:val="00D96F6D"/>
    <w:rsid w:val="00DD2C27"/>
    <w:rsid w:val="00DE2972"/>
    <w:rsid w:val="00DE3D4E"/>
    <w:rsid w:val="00DF193C"/>
    <w:rsid w:val="00DF25AB"/>
    <w:rsid w:val="00DF636A"/>
    <w:rsid w:val="00E157FC"/>
    <w:rsid w:val="00E15B54"/>
    <w:rsid w:val="00E320D0"/>
    <w:rsid w:val="00E37CEF"/>
    <w:rsid w:val="00E40C82"/>
    <w:rsid w:val="00E47946"/>
    <w:rsid w:val="00E5488A"/>
    <w:rsid w:val="00E65F69"/>
    <w:rsid w:val="00E71624"/>
    <w:rsid w:val="00E836FD"/>
    <w:rsid w:val="00E941B0"/>
    <w:rsid w:val="00EB2637"/>
    <w:rsid w:val="00EB4FA9"/>
    <w:rsid w:val="00EC0F60"/>
    <w:rsid w:val="00EC2F2A"/>
    <w:rsid w:val="00EC3A61"/>
    <w:rsid w:val="00EE2549"/>
    <w:rsid w:val="00EF0D44"/>
    <w:rsid w:val="00F068BE"/>
    <w:rsid w:val="00F12999"/>
    <w:rsid w:val="00F1426C"/>
    <w:rsid w:val="00F2155A"/>
    <w:rsid w:val="00F42892"/>
    <w:rsid w:val="00F562B5"/>
    <w:rsid w:val="00F600C3"/>
    <w:rsid w:val="00F736FE"/>
    <w:rsid w:val="00F84868"/>
    <w:rsid w:val="00F96C33"/>
    <w:rsid w:val="00FA74FE"/>
    <w:rsid w:val="00FC1546"/>
    <w:rsid w:val="00FD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47E1"/>
    <w:rPr>
      <w:sz w:val="24"/>
      <w:szCs w:val="24"/>
    </w:rPr>
  </w:style>
  <w:style w:type="paragraph" w:styleId="1">
    <w:name w:val="heading 1"/>
    <w:basedOn w:val="a"/>
    <w:next w:val="a"/>
    <w:qFormat/>
    <w:rsid w:val="00BE470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4444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047E1"/>
    <w:pPr>
      <w:ind w:left="720"/>
      <w:contextualSpacing/>
    </w:pPr>
  </w:style>
  <w:style w:type="table" w:styleId="a4">
    <w:name w:val="Table Grid"/>
    <w:basedOn w:val="a1"/>
    <w:rsid w:val="006047E1"/>
    <w:rPr>
      <w:rFonts w:ascii="Calibri" w:eastAsia="Calibri" w:hAnsi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7E09D6"/>
    <w:rPr>
      <w:color w:val="0000FF"/>
      <w:u w:val="single"/>
    </w:rPr>
  </w:style>
  <w:style w:type="paragraph" w:styleId="a6">
    <w:name w:val="header"/>
    <w:basedOn w:val="a"/>
    <w:link w:val="a7"/>
    <w:rsid w:val="00E4794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E47946"/>
    <w:rPr>
      <w:sz w:val="24"/>
      <w:szCs w:val="24"/>
    </w:rPr>
  </w:style>
  <w:style w:type="paragraph" w:styleId="a8">
    <w:name w:val="footer"/>
    <w:basedOn w:val="a"/>
    <w:link w:val="a9"/>
    <w:uiPriority w:val="99"/>
    <w:rsid w:val="00E4794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E47946"/>
    <w:rPr>
      <w:sz w:val="24"/>
      <w:szCs w:val="24"/>
    </w:rPr>
  </w:style>
  <w:style w:type="paragraph" w:styleId="aa">
    <w:name w:val="footnote text"/>
    <w:basedOn w:val="a"/>
    <w:semiHidden/>
    <w:rsid w:val="00E71624"/>
    <w:rPr>
      <w:sz w:val="20"/>
      <w:szCs w:val="20"/>
    </w:rPr>
  </w:style>
  <w:style w:type="character" w:styleId="ab">
    <w:name w:val="footnote reference"/>
    <w:semiHidden/>
    <w:rsid w:val="00E71624"/>
    <w:rPr>
      <w:vertAlign w:val="superscript"/>
    </w:rPr>
  </w:style>
  <w:style w:type="paragraph" w:styleId="ac">
    <w:name w:val="Normal (Web)"/>
    <w:basedOn w:val="a"/>
    <w:rsid w:val="00BE4706"/>
    <w:pPr>
      <w:spacing w:before="100" w:beforeAutospacing="1" w:after="100" w:afterAutospacing="1"/>
    </w:pPr>
  </w:style>
  <w:style w:type="paragraph" w:customStyle="1" w:styleId="aftx">
    <w:name w:val="aftx"/>
    <w:basedOn w:val="a"/>
    <w:rsid w:val="00BE4706"/>
    <w:pPr>
      <w:spacing w:before="100" w:beforeAutospacing="1" w:after="100" w:afterAutospacing="1"/>
    </w:pPr>
  </w:style>
  <w:style w:type="paragraph" w:customStyle="1" w:styleId="rightsmall">
    <w:name w:val="right small"/>
    <w:basedOn w:val="a"/>
    <w:rsid w:val="00BE4706"/>
    <w:pPr>
      <w:spacing w:before="100" w:beforeAutospacing="1" w:after="100" w:afterAutospacing="1"/>
    </w:pPr>
  </w:style>
  <w:style w:type="character" w:styleId="ad">
    <w:name w:val="Emphasis"/>
    <w:qFormat/>
    <w:rsid w:val="00D24D9E"/>
    <w:rPr>
      <w:i/>
      <w:iCs/>
    </w:rPr>
  </w:style>
  <w:style w:type="character" w:styleId="ae">
    <w:name w:val="Strong"/>
    <w:qFormat/>
    <w:rsid w:val="00D24D9E"/>
    <w:rPr>
      <w:b/>
      <w:bCs/>
    </w:rPr>
  </w:style>
  <w:style w:type="character" w:customStyle="1" w:styleId="mw-headline">
    <w:name w:val="mw-headline"/>
    <w:basedOn w:val="a0"/>
    <w:rsid w:val="00744445"/>
  </w:style>
  <w:style w:type="paragraph" w:customStyle="1" w:styleId="10">
    <w:name w:val="Абзац списка1"/>
    <w:basedOn w:val="a"/>
    <w:rsid w:val="0057443C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37063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47E1"/>
    <w:rPr>
      <w:sz w:val="24"/>
      <w:szCs w:val="24"/>
    </w:rPr>
  </w:style>
  <w:style w:type="paragraph" w:styleId="1">
    <w:name w:val="heading 1"/>
    <w:basedOn w:val="a"/>
    <w:next w:val="a"/>
    <w:qFormat/>
    <w:rsid w:val="00BE470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4444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047E1"/>
    <w:pPr>
      <w:ind w:left="720"/>
      <w:contextualSpacing/>
    </w:pPr>
  </w:style>
  <w:style w:type="table" w:styleId="a4">
    <w:name w:val="Table Grid"/>
    <w:basedOn w:val="a1"/>
    <w:rsid w:val="006047E1"/>
    <w:rPr>
      <w:rFonts w:ascii="Calibri" w:eastAsia="Calibri" w:hAnsi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7E09D6"/>
    <w:rPr>
      <w:color w:val="0000FF"/>
      <w:u w:val="single"/>
    </w:rPr>
  </w:style>
  <w:style w:type="paragraph" w:styleId="a6">
    <w:name w:val="header"/>
    <w:basedOn w:val="a"/>
    <w:link w:val="a7"/>
    <w:rsid w:val="00E4794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E47946"/>
    <w:rPr>
      <w:sz w:val="24"/>
      <w:szCs w:val="24"/>
    </w:rPr>
  </w:style>
  <w:style w:type="paragraph" w:styleId="a8">
    <w:name w:val="footer"/>
    <w:basedOn w:val="a"/>
    <w:link w:val="a9"/>
    <w:uiPriority w:val="99"/>
    <w:rsid w:val="00E4794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E47946"/>
    <w:rPr>
      <w:sz w:val="24"/>
      <w:szCs w:val="24"/>
    </w:rPr>
  </w:style>
  <w:style w:type="paragraph" w:styleId="aa">
    <w:name w:val="footnote text"/>
    <w:basedOn w:val="a"/>
    <w:semiHidden/>
    <w:rsid w:val="00E71624"/>
    <w:rPr>
      <w:sz w:val="20"/>
      <w:szCs w:val="20"/>
    </w:rPr>
  </w:style>
  <w:style w:type="character" w:styleId="ab">
    <w:name w:val="footnote reference"/>
    <w:semiHidden/>
    <w:rsid w:val="00E71624"/>
    <w:rPr>
      <w:vertAlign w:val="superscript"/>
    </w:rPr>
  </w:style>
  <w:style w:type="paragraph" w:styleId="ac">
    <w:name w:val="Normal (Web)"/>
    <w:basedOn w:val="a"/>
    <w:rsid w:val="00BE4706"/>
    <w:pPr>
      <w:spacing w:before="100" w:beforeAutospacing="1" w:after="100" w:afterAutospacing="1"/>
    </w:pPr>
  </w:style>
  <w:style w:type="paragraph" w:customStyle="1" w:styleId="aftx">
    <w:name w:val="aftx"/>
    <w:basedOn w:val="a"/>
    <w:rsid w:val="00BE4706"/>
    <w:pPr>
      <w:spacing w:before="100" w:beforeAutospacing="1" w:after="100" w:afterAutospacing="1"/>
    </w:pPr>
  </w:style>
  <w:style w:type="paragraph" w:customStyle="1" w:styleId="rightsmall">
    <w:name w:val="right small"/>
    <w:basedOn w:val="a"/>
    <w:rsid w:val="00BE4706"/>
    <w:pPr>
      <w:spacing w:before="100" w:beforeAutospacing="1" w:after="100" w:afterAutospacing="1"/>
    </w:pPr>
  </w:style>
  <w:style w:type="character" w:styleId="ad">
    <w:name w:val="Emphasis"/>
    <w:qFormat/>
    <w:rsid w:val="00D24D9E"/>
    <w:rPr>
      <w:i/>
      <w:iCs/>
    </w:rPr>
  </w:style>
  <w:style w:type="character" w:styleId="ae">
    <w:name w:val="Strong"/>
    <w:qFormat/>
    <w:rsid w:val="00D24D9E"/>
    <w:rPr>
      <w:b/>
      <w:bCs/>
    </w:rPr>
  </w:style>
  <w:style w:type="character" w:customStyle="1" w:styleId="mw-headline">
    <w:name w:val="mw-headline"/>
    <w:basedOn w:val="a0"/>
    <w:rsid w:val="00744445"/>
  </w:style>
  <w:style w:type="paragraph" w:customStyle="1" w:styleId="10">
    <w:name w:val="Абзац списка1"/>
    <w:basedOn w:val="a"/>
    <w:rsid w:val="0057443C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37063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1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820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6036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OrobinskayaEY</dc:creator>
  <cp:keywords/>
  <cp:lastModifiedBy>User</cp:lastModifiedBy>
  <cp:revision>37</cp:revision>
  <cp:lastPrinted>2018-10-10T12:19:00Z</cp:lastPrinted>
  <dcterms:created xsi:type="dcterms:W3CDTF">2015-10-06T09:57:00Z</dcterms:created>
  <dcterms:modified xsi:type="dcterms:W3CDTF">2018-10-10T12:20:00Z</dcterms:modified>
</cp:coreProperties>
</file>